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20F" w:rsidRDefault="0081320F" w:rsidP="0081320F">
      <w:bookmarkStart w:id="0" w:name="_GoBack"/>
      <w:bookmarkEnd w:id="0"/>
      <w:r w:rsidRPr="0081320F">
        <w:t xml:space="preserve">Full name/ </w:t>
      </w:r>
      <w:r w:rsidRPr="0081320F">
        <w:rPr>
          <w:i/>
        </w:rPr>
        <w:t>Tên</w:t>
      </w:r>
      <w:r w:rsidRPr="0081320F">
        <w:t>:</w:t>
      </w:r>
      <w:r>
        <w:t xml:space="preserve"> …………………………………………………………………….</w:t>
      </w:r>
    </w:p>
    <w:p w:rsidR="0081320F" w:rsidRPr="0081320F" w:rsidRDefault="0081320F" w:rsidP="0081320F">
      <w:r>
        <w:t xml:space="preserve">College/ </w:t>
      </w:r>
      <w:r w:rsidRPr="0081320F">
        <w:rPr>
          <w:i/>
        </w:rPr>
        <w:t>Đơn vị:</w:t>
      </w:r>
      <w:r>
        <w:t xml:space="preserve"> ……………………………………………………………………</w:t>
      </w:r>
    </w:p>
    <w:p w:rsidR="007E5115" w:rsidRDefault="007E5115" w:rsidP="007E5115">
      <w:pPr>
        <w:jc w:val="center"/>
        <w:rPr>
          <w:b/>
          <w:sz w:val="28"/>
        </w:rPr>
      </w:pPr>
      <w:r w:rsidRPr="007E5115">
        <w:rPr>
          <w:b/>
          <w:sz w:val="28"/>
        </w:rPr>
        <w:t>THE ASSESSMENT</w:t>
      </w:r>
      <w:r w:rsidR="0081320F">
        <w:rPr>
          <w:b/>
          <w:sz w:val="28"/>
        </w:rPr>
        <w:t xml:space="preserve"> QUESTION</w:t>
      </w:r>
    </w:p>
    <w:p w:rsidR="0081320F" w:rsidRPr="007E5115" w:rsidRDefault="00D66A7D" w:rsidP="007E5115">
      <w:pPr>
        <w:jc w:val="center"/>
        <w:rPr>
          <w:b/>
          <w:sz w:val="28"/>
        </w:rPr>
      </w:pPr>
      <w:r>
        <w:rPr>
          <w:b/>
          <w:sz w:val="28"/>
        </w:rPr>
        <w:t>PHIẾU</w:t>
      </w:r>
      <w:r w:rsidR="0081320F">
        <w:rPr>
          <w:b/>
          <w:sz w:val="28"/>
        </w:rPr>
        <w:t xml:space="preserve"> ĐÁNH GIÁ</w:t>
      </w:r>
    </w:p>
    <w:p w:rsidR="00803DD3" w:rsidRDefault="00803DD3" w:rsidP="00803DD3">
      <w:pPr>
        <w:pStyle w:val="ListParagraph"/>
        <w:numPr>
          <w:ilvl w:val="0"/>
          <w:numId w:val="1"/>
        </w:numPr>
      </w:pPr>
      <w:r>
        <w:t xml:space="preserve">Which material is not used as an </w:t>
      </w:r>
      <w:r w:rsidR="00477017">
        <w:t>encapsulate</w:t>
      </w:r>
      <w:r>
        <w:t xml:space="preserve"> in a PV module?</w:t>
      </w:r>
    </w:p>
    <w:p w:rsidR="00280A19" w:rsidRPr="00844BBF" w:rsidRDefault="00280A19" w:rsidP="00280A19">
      <w:pPr>
        <w:pStyle w:val="ListParagraph"/>
        <w:rPr>
          <w:i/>
          <w:lang w:val="vi-VN"/>
        </w:rPr>
      </w:pPr>
      <w:r w:rsidRPr="00844BBF">
        <w:rPr>
          <w:i/>
          <w:lang w:val="vi-VN"/>
        </w:rPr>
        <w:t xml:space="preserve">Vật liệu nào không được dùng làm </w:t>
      </w:r>
      <w:r w:rsidR="0093062B">
        <w:rPr>
          <w:i/>
          <w:lang w:val="en-US"/>
        </w:rPr>
        <w:t>vỏ</w:t>
      </w:r>
      <w:r w:rsidRPr="00844BBF">
        <w:rPr>
          <w:i/>
          <w:lang w:val="vi-VN"/>
        </w:rPr>
        <w:t xml:space="preserve"> bọc trong một mô-đun PV?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PVB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PVC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EVA</w:t>
      </w:r>
    </w:p>
    <w:p w:rsidR="00803DD3" w:rsidRDefault="00803DD3" w:rsidP="00803DD3">
      <w:pPr>
        <w:pStyle w:val="ListParagraph"/>
        <w:numPr>
          <w:ilvl w:val="0"/>
          <w:numId w:val="1"/>
        </w:numPr>
      </w:pPr>
      <w:r>
        <w:t>Which cell technology is not part of the first generation?</w:t>
      </w:r>
    </w:p>
    <w:p w:rsidR="00280A19" w:rsidRPr="00844BBF" w:rsidRDefault="00280A19" w:rsidP="00280A19">
      <w:pPr>
        <w:pStyle w:val="ListParagraph"/>
        <w:rPr>
          <w:i/>
          <w:lang w:val="vi-VN"/>
        </w:rPr>
      </w:pPr>
      <w:r w:rsidRPr="00844BBF">
        <w:rPr>
          <w:i/>
          <w:lang w:val="vi-VN"/>
        </w:rPr>
        <w:t>Công nghệ pin nào không nằm trong thế hệ đầu tiên?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Cadmium Telluride solar cells</w:t>
      </w:r>
    </w:p>
    <w:p w:rsidR="00280A19" w:rsidRPr="00AB30CD" w:rsidRDefault="00FF6646" w:rsidP="00280A19">
      <w:pPr>
        <w:pStyle w:val="ListParagraph"/>
        <w:ind w:left="1440"/>
        <w:rPr>
          <w:i/>
          <w:lang w:val="en-US"/>
        </w:rPr>
      </w:pPr>
      <w:r w:rsidRPr="00844BBF">
        <w:rPr>
          <w:i/>
          <w:lang w:val="vi-VN"/>
        </w:rPr>
        <w:t>Pin năng lượng mặt trời</w:t>
      </w:r>
      <w:r w:rsidR="00AB30CD">
        <w:rPr>
          <w:i/>
          <w:lang w:val="en-US"/>
        </w:rPr>
        <w:t xml:space="preserve"> </w:t>
      </w:r>
      <w:r w:rsidR="00AB30CD" w:rsidRPr="00844BBF">
        <w:rPr>
          <w:i/>
          <w:lang w:val="vi-VN"/>
        </w:rPr>
        <w:t>Cadmium Telluride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Mono crystalline silicon solar cells</w:t>
      </w:r>
    </w:p>
    <w:p w:rsidR="00844BBF" w:rsidRPr="00844BBF" w:rsidRDefault="00844BBF" w:rsidP="00844BBF">
      <w:pPr>
        <w:pStyle w:val="ListParagraph"/>
        <w:ind w:left="1440"/>
        <w:rPr>
          <w:i/>
          <w:lang w:val="vi-VN"/>
        </w:rPr>
      </w:pPr>
      <w:r w:rsidRPr="00844BBF">
        <w:rPr>
          <w:i/>
          <w:lang w:val="vi-VN"/>
        </w:rPr>
        <w:t>Pin năng lượng mặt trời</w:t>
      </w:r>
      <w:r>
        <w:rPr>
          <w:i/>
          <w:lang w:val="vi-VN"/>
        </w:rPr>
        <w:t xml:space="preserve"> silicon đơn tinh thể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Ribbon crystalline</w:t>
      </w:r>
    </w:p>
    <w:p w:rsidR="00844BBF" w:rsidRPr="00844BBF" w:rsidRDefault="00844BBF" w:rsidP="00844BBF">
      <w:pPr>
        <w:pStyle w:val="ListParagraph"/>
        <w:ind w:left="1440"/>
        <w:rPr>
          <w:i/>
          <w:lang w:val="vi-VN"/>
        </w:rPr>
      </w:pPr>
      <w:r w:rsidRPr="00844BBF">
        <w:rPr>
          <w:i/>
          <w:lang w:val="vi-VN"/>
        </w:rPr>
        <w:t>Tinh thể Ribbon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Solar cells</w:t>
      </w:r>
    </w:p>
    <w:p w:rsidR="00844BBF" w:rsidRPr="00844BBF" w:rsidRDefault="00844BBF" w:rsidP="00844BBF">
      <w:pPr>
        <w:pStyle w:val="ListParagraph"/>
        <w:ind w:left="1440"/>
        <w:rPr>
          <w:i/>
          <w:lang w:val="vi-VN"/>
        </w:rPr>
      </w:pPr>
      <w:r w:rsidRPr="00844BBF">
        <w:rPr>
          <w:i/>
          <w:lang w:val="vi-VN"/>
        </w:rPr>
        <w:t>Pin năng lượng mặt trời</w:t>
      </w:r>
    </w:p>
    <w:p w:rsidR="00803DD3" w:rsidRDefault="00803DD3" w:rsidP="00803DD3">
      <w:pPr>
        <w:pStyle w:val="ListParagraph"/>
        <w:numPr>
          <w:ilvl w:val="0"/>
          <w:numId w:val="1"/>
        </w:numPr>
      </w:pPr>
      <w:r>
        <w:t>A thin-film module is generally smaller than a crystalline silicon module.</w:t>
      </w:r>
    </w:p>
    <w:p w:rsidR="00844BBF" w:rsidRPr="00BF1D92" w:rsidRDefault="00BF1D92" w:rsidP="00844BBF">
      <w:pPr>
        <w:pStyle w:val="ListParagraph"/>
        <w:rPr>
          <w:i/>
        </w:rPr>
      </w:pPr>
      <w:r w:rsidRPr="00BF1D92">
        <w:rPr>
          <w:i/>
        </w:rPr>
        <w:t>Mô-đun màng mỏng thường nhỏ hơn mô-đun silicon tinh thể.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True</w:t>
      </w:r>
      <w:r w:rsidR="00BF1D92">
        <w:rPr>
          <w:lang w:val="vi-VN"/>
        </w:rPr>
        <w:t xml:space="preserve">/ </w:t>
      </w:r>
      <w:r w:rsidR="00BF1D92">
        <w:rPr>
          <w:i/>
          <w:lang w:val="vi-VN"/>
        </w:rPr>
        <w:t>Đúng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False</w:t>
      </w:r>
      <w:r w:rsidR="00BF1D92">
        <w:rPr>
          <w:lang w:val="vi-VN"/>
        </w:rPr>
        <w:t xml:space="preserve">/ </w:t>
      </w:r>
      <w:r w:rsidR="00BF1D92">
        <w:rPr>
          <w:i/>
          <w:lang w:val="vi-VN"/>
        </w:rPr>
        <w:t>Sai</w:t>
      </w:r>
    </w:p>
    <w:p w:rsidR="00803DD3" w:rsidRDefault="00803DD3" w:rsidP="00803DD3">
      <w:pPr>
        <w:pStyle w:val="ListParagraph"/>
        <w:numPr>
          <w:ilvl w:val="0"/>
          <w:numId w:val="1"/>
        </w:numPr>
      </w:pPr>
      <w:r>
        <w:t>A grid-connected installation consists of three components:</w:t>
      </w:r>
    </w:p>
    <w:p w:rsidR="00BF1D92" w:rsidRPr="00BF1D92" w:rsidRDefault="00BF1D92" w:rsidP="00BF1D92">
      <w:pPr>
        <w:pStyle w:val="ListParagraph"/>
        <w:rPr>
          <w:i/>
          <w:lang w:val="vi-VN"/>
        </w:rPr>
      </w:pPr>
      <w:r w:rsidRPr="00BF1D92">
        <w:rPr>
          <w:i/>
        </w:rPr>
        <w:t>Cài đặt kết nối lưới bao gồm ba thành phần</w:t>
      </w:r>
      <w:r w:rsidRPr="00BF1D92">
        <w:rPr>
          <w:i/>
          <w:lang w:val="vi-VN"/>
        </w:rPr>
        <w:t>: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Generator, storage battery and power supply.</w:t>
      </w:r>
    </w:p>
    <w:p w:rsidR="00BF1D92" w:rsidRPr="00BF1D92" w:rsidRDefault="00BF1D92" w:rsidP="00BF1D92">
      <w:pPr>
        <w:pStyle w:val="ListParagraph"/>
        <w:ind w:left="1440"/>
        <w:rPr>
          <w:i/>
          <w:lang w:val="vi-VN"/>
        </w:rPr>
      </w:pPr>
      <w:r w:rsidRPr="00BF1D92">
        <w:rPr>
          <w:i/>
          <w:lang w:val="vi-VN"/>
        </w:rPr>
        <w:t>Máy phát điện, ắ</w:t>
      </w:r>
      <w:r w:rsidR="005B3116">
        <w:rPr>
          <w:i/>
          <w:lang w:val="vi-VN"/>
        </w:rPr>
        <w:t>c-quy</w:t>
      </w:r>
      <w:r w:rsidRPr="00BF1D92">
        <w:rPr>
          <w:i/>
          <w:lang w:val="vi-VN"/>
        </w:rPr>
        <w:t xml:space="preserve"> lưu giữ &amp; </w:t>
      </w:r>
      <w:r>
        <w:rPr>
          <w:i/>
          <w:lang w:val="vi-VN"/>
        </w:rPr>
        <w:t>nguồn</w:t>
      </w:r>
      <w:r w:rsidRPr="00BF1D92">
        <w:rPr>
          <w:i/>
          <w:lang w:val="vi-VN"/>
        </w:rPr>
        <w:t xml:space="preserve"> điện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Generator, converter and power supply.</w:t>
      </w:r>
    </w:p>
    <w:p w:rsidR="00BF1D92" w:rsidRDefault="00BF1D92" w:rsidP="00BF1D92">
      <w:pPr>
        <w:pStyle w:val="ListParagraph"/>
        <w:ind w:left="1440"/>
      </w:pPr>
      <w:r w:rsidRPr="00BF1D92">
        <w:rPr>
          <w:i/>
          <w:lang w:val="vi-VN"/>
        </w:rPr>
        <w:t xml:space="preserve">Máy phát điện, </w:t>
      </w:r>
      <w:r>
        <w:rPr>
          <w:i/>
          <w:lang w:val="vi-VN"/>
        </w:rPr>
        <w:t>bộ chuyển đổi</w:t>
      </w:r>
      <w:r w:rsidRPr="00BF1D92">
        <w:rPr>
          <w:i/>
          <w:lang w:val="vi-VN"/>
        </w:rPr>
        <w:t xml:space="preserve"> &amp; </w:t>
      </w:r>
      <w:r>
        <w:rPr>
          <w:i/>
          <w:lang w:val="vi-VN"/>
        </w:rPr>
        <w:t>nguồn</w:t>
      </w:r>
      <w:r w:rsidRPr="00BF1D92">
        <w:rPr>
          <w:i/>
          <w:lang w:val="vi-VN"/>
        </w:rPr>
        <w:t xml:space="preserve"> điện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Generator, converter and storage battery.</w:t>
      </w:r>
    </w:p>
    <w:p w:rsidR="00BF1D92" w:rsidRDefault="00BF1D92" w:rsidP="00BF1D92">
      <w:pPr>
        <w:pStyle w:val="ListParagraph"/>
        <w:ind w:left="1440"/>
      </w:pPr>
      <w:r w:rsidRPr="00BF1D92">
        <w:rPr>
          <w:i/>
          <w:lang w:val="vi-VN"/>
        </w:rPr>
        <w:t xml:space="preserve">Máy phát điện, </w:t>
      </w:r>
      <w:r>
        <w:rPr>
          <w:i/>
          <w:lang w:val="vi-VN"/>
        </w:rPr>
        <w:t>bộ chuyển đổi</w:t>
      </w:r>
      <w:r w:rsidRPr="00BF1D92">
        <w:rPr>
          <w:i/>
          <w:lang w:val="vi-VN"/>
        </w:rPr>
        <w:t xml:space="preserve"> &amp; </w:t>
      </w:r>
      <w:r w:rsidR="005B3116">
        <w:rPr>
          <w:i/>
          <w:lang w:val="vi-VN"/>
        </w:rPr>
        <w:t xml:space="preserve">ắc-quy </w:t>
      </w:r>
      <w:r>
        <w:rPr>
          <w:i/>
          <w:lang w:val="vi-VN"/>
        </w:rPr>
        <w:t xml:space="preserve"> lưu trữ</w:t>
      </w:r>
    </w:p>
    <w:p w:rsidR="00803DD3" w:rsidRDefault="00803DD3" w:rsidP="00803DD3">
      <w:pPr>
        <w:pStyle w:val="ListParagraph"/>
        <w:numPr>
          <w:ilvl w:val="0"/>
          <w:numId w:val="1"/>
        </w:numPr>
      </w:pPr>
      <w:r>
        <w:t>What is meant b</w:t>
      </w:r>
      <w:r w:rsidR="00BF1D92">
        <w:t>y the Standard Test Condition (</w:t>
      </w:r>
      <w:r>
        <w:t>STC)</w:t>
      </w:r>
    </w:p>
    <w:p w:rsidR="00BF1D92" w:rsidRPr="00BF1D92" w:rsidRDefault="00BF1D92" w:rsidP="00BF1D92">
      <w:pPr>
        <w:pStyle w:val="ListParagraph"/>
        <w:rPr>
          <w:lang w:val="vi-VN"/>
        </w:rPr>
      </w:pPr>
      <w:r>
        <w:rPr>
          <w:lang w:val="vi-VN"/>
        </w:rPr>
        <w:t>Điều kiện thử nghiệm tiêu chuẩn (STC) nghĩa là:</w:t>
      </w:r>
    </w:p>
    <w:p w:rsidR="00803DD3" w:rsidRDefault="00803DD3" w:rsidP="00803DD3">
      <w:pPr>
        <w:pStyle w:val="ListParagraph"/>
        <w:numPr>
          <w:ilvl w:val="1"/>
          <w:numId w:val="1"/>
        </w:numPr>
      </w:pPr>
      <w:r>
        <w:t>Radiation: 1,000W/m</w:t>
      </w:r>
      <w:r w:rsidR="002804AA">
        <w:rPr>
          <w:vertAlign w:val="superscript"/>
        </w:rPr>
        <w:t>2</w:t>
      </w:r>
      <w:r w:rsidR="002804AA">
        <w:t>, Temperature: 25° C, and Air Mass: 1.5</w:t>
      </w:r>
    </w:p>
    <w:p w:rsidR="00BF1D92" w:rsidRPr="00BF1D92" w:rsidRDefault="00C259BE" w:rsidP="00BF1D92">
      <w:pPr>
        <w:pStyle w:val="ListParagraph"/>
        <w:ind w:left="1440"/>
        <w:rPr>
          <w:i/>
          <w:lang w:val="vi-VN"/>
        </w:rPr>
      </w:pPr>
      <w:r>
        <w:rPr>
          <w:i/>
          <w:lang w:val="vi-VN"/>
        </w:rPr>
        <w:t>Bức xạ</w:t>
      </w:r>
      <w:r w:rsidR="00BF1D92" w:rsidRPr="00BF1D92">
        <w:rPr>
          <w:i/>
          <w:lang w:val="vi-VN"/>
        </w:rPr>
        <w:t>: 1,000W/m</w:t>
      </w:r>
      <w:r w:rsidR="00BF1D92" w:rsidRPr="00BF1D92">
        <w:rPr>
          <w:i/>
          <w:vertAlign w:val="superscript"/>
          <w:lang w:val="vi-VN"/>
        </w:rPr>
        <w:t>2</w:t>
      </w:r>
      <w:r w:rsidR="00BF1D92" w:rsidRPr="00BF1D92">
        <w:rPr>
          <w:i/>
          <w:lang w:val="vi-VN"/>
        </w:rPr>
        <w:t xml:space="preserve">, Nhiệt độ: </w:t>
      </w:r>
      <w:r w:rsidR="00BF1D92" w:rsidRPr="00BF1D92">
        <w:rPr>
          <w:i/>
        </w:rPr>
        <w:t>25° C</w:t>
      </w:r>
      <w:r w:rsidR="00BF1D92" w:rsidRPr="00BF1D92">
        <w:rPr>
          <w:i/>
          <w:lang w:val="vi-VN"/>
        </w:rPr>
        <w:t xml:space="preserve">, </w:t>
      </w:r>
      <w:r w:rsidR="00AB30CD">
        <w:rPr>
          <w:i/>
          <w:lang w:val="en-US"/>
        </w:rPr>
        <w:t>khối khí</w:t>
      </w:r>
      <w:r w:rsidR="00BF1D92" w:rsidRPr="00BF1D92">
        <w:rPr>
          <w:i/>
          <w:lang w:val="vi-VN"/>
        </w:rPr>
        <w:t>: 1.5</w:t>
      </w:r>
    </w:p>
    <w:p w:rsidR="002804AA" w:rsidRDefault="002804AA" w:rsidP="00803DD3">
      <w:pPr>
        <w:pStyle w:val="ListParagraph"/>
        <w:numPr>
          <w:ilvl w:val="1"/>
          <w:numId w:val="1"/>
        </w:numPr>
      </w:pPr>
      <w:r>
        <w:t>Radiation: 1,000W/m</w:t>
      </w:r>
      <w:r>
        <w:rPr>
          <w:vertAlign w:val="superscript"/>
        </w:rPr>
        <w:t>2</w:t>
      </w:r>
      <w:r>
        <w:t>, Temperature: 20° C, and Air Mass: 1.5</w:t>
      </w:r>
    </w:p>
    <w:p w:rsidR="00C259BE" w:rsidRDefault="00C259BE" w:rsidP="00C259BE">
      <w:pPr>
        <w:pStyle w:val="ListParagraph"/>
        <w:ind w:left="1440"/>
      </w:pPr>
      <w:r>
        <w:rPr>
          <w:i/>
          <w:lang w:val="vi-VN"/>
        </w:rPr>
        <w:t>Bức xạ</w:t>
      </w:r>
      <w:r w:rsidRPr="00BF1D92">
        <w:rPr>
          <w:i/>
          <w:lang w:val="vi-VN"/>
        </w:rPr>
        <w:t>: 1,000W/m</w:t>
      </w:r>
      <w:r w:rsidRPr="00BF1D92">
        <w:rPr>
          <w:i/>
          <w:vertAlign w:val="superscript"/>
          <w:lang w:val="vi-VN"/>
        </w:rPr>
        <w:t>2</w:t>
      </w:r>
      <w:r w:rsidRPr="00BF1D92">
        <w:rPr>
          <w:i/>
          <w:lang w:val="vi-VN"/>
        </w:rPr>
        <w:t xml:space="preserve">, Nhiệt độ: </w:t>
      </w:r>
      <w:r w:rsidRPr="00BF1D92">
        <w:rPr>
          <w:i/>
        </w:rPr>
        <w:t>2</w:t>
      </w:r>
      <w:r>
        <w:rPr>
          <w:i/>
          <w:lang w:val="vi-VN"/>
        </w:rPr>
        <w:t>0</w:t>
      </w:r>
      <w:r w:rsidRPr="00BF1D92">
        <w:rPr>
          <w:i/>
        </w:rPr>
        <w:t>° C</w:t>
      </w:r>
      <w:r w:rsidRPr="00BF1D92">
        <w:rPr>
          <w:i/>
          <w:lang w:val="vi-VN"/>
        </w:rPr>
        <w:t xml:space="preserve">, </w:t>
      </w:r>
      <w:r w:rsidR="00AB30CD">
        <w:rPr>
          <w:i/>
          <w:lang w:val="en-US"/>
        </w:rPr>
        <w:t>khối khí</w:t>
      </w:r>
      <w:r w:rsidRPr="00BF1D92">
        <w:rPr>
          <w:i/>
          <w:lang w:val="vi-VN"/>
        </w:rPr>
        <w:t>: 1.5</w:t>
      </w:r>
    </w:p>
    <w:p w:rsidR="002804AA" w:rsidRDefault="002804AA" w:rsidP="00803DD3">
      <w:pPr>
        <w:pStyle w:val="ListParagraph"/>
        <w:numPr>
          <w:ilvl w:val="1"/>
          <w:numId w:val="1"/>
        </w:numPr>
      </w:pPr>
      <w:r>
        <w:t>Radiation: 1,024W/m</w:t>
      </w:r>
      <w:r>
        <w:rPr>
          <w:vertAlign w:val="superscript"/>
        </w:rPr>
        <w:t>2</w:t>
      </w:r>
      <w:r>
        <w:t>, Temperature: 25° C, and Air Mass: 1.5</w:t>
      </w:r>
    </w:p>
    <w:p w:rsidR="00C259BE" w:rsidRDefault="00C259BE" w:rsidP="00C259BE">
      <w:pPr>
        <w:pStyle w:val="ListParagraph"/>
        <w:ind w:left="1440"/>
      </w:pPr>
      <w:r>
        <w:rPr>
          <w:i/>
          <w:lang w:val="vi-VN"/>
        </w:rPr>
        <w:t>Bức xạ</w:t>
      </w:r>
      <w:r w:rsidRPr="00BF1D92">
        <w:rPr>
          <w:i/>
          <w:lang w:val="vi-VN"/>
        </w:rPr>
        <w:t>: 1,0</w:t>
      </w:r>
      <w:r w:rsidR="00C3599C">
        <w:rPr>
          <w:i/>
          <w:lang w:val="vi-VN"/>
        </w:rPr>
        <w:t>24</w:t>
      </w:r>
      <w:r w:rsidRPr="00BF1D92">
        <w:rPr>
          <w:i/>
          <w:lang w:val="vi-VN"/>
        </w:rPr>
        <w:t>W/m</w:t>
      </w:r>
      <w:r w:rsidRPr="00BF1D92">
        <w:rPr>
          <w:i/>
          <w:vertAlign w:val="superscript"/>
          <w:lang w:val="vi-VN"/>
        </w:rPr>
        <w:t>2</w:t>
      </w:r>
      <w:r w:rsidRPr="00BF1D92">
        <w:rPr>
          <w:i/>
          <w:lang w:val="vi-VN"/>
        </w:rPr>
        <w:t xml:space="preserve">, Nhiệt độ: </w:t>
      </w:r>
      <w:r w:rsidRPr="00BF1D92">
        <w:rPr>
          <w:i/>
        </w:rPr>
        <w:t>2</w:t>
      </w:r>
      <w:r w:rsidR="00C3599C">
        <w:rPr>
          <w:i/>
          <w:lang w:val="vi-VN"/>
        </w:rPr>
        <w:t>5</w:t>
      </w:r>
      <w:r w:rsidRPr="00BF1D92">
        <w:rPr>
          <w:i/>
        </w:rPr>
        <w:t>° C</w:t>
      </w:r>
      <w:r w:rsidRPr="00BF1D92">
        <w:rPr>
          <w:i/>
          <w:lang w:val="vi-VN"/>
        </w:rPr>
        <w:t xml:space="preserve">, </w:t>
      </w:r>
      <w:r w:rsidR="00AB30CD">
        <w:rPr>
          <w:i/>
          <w:lang w:val="en-US"/>
        </w:rPr>
        <w:t>khối khí</w:t>
      </w:r>
      <w:r w:rsidRPr="00BF1D92">
        <w:rPr>
          <w:i/>
          <w:lang w:val="vi-VN"/>
        </w:rPr>
        <w:t>: 1.5</w:t>
      </w:r>
    </w:p>
    <w:p w:rsidR="002804AA" w:rsidRDefault="002804AA" w:rsidP="00803DD3">
      <w:pPr>
        <w:pStyle w:val="ListParagraph"/>
        <w:numPr>
          <w:ilvl w:val="1"/>
          <w:numId w:val="1"/>
        </w:numPr>
      </w:pPr>
      <w:r>
        <w:t>Radiation: 1,000W/m</w:t>
      </w:r>
      <w:r>
        <w:rPr>
          <w:vertAlign w:val="superscript"/>
        </w:rPr>
        <w:t>2</w:t>
      </w:r>
      <w:r>
        <w:t>, Temperature: 18° C, and Air Mass: 1.0</w:t>
      </w:r>
    </w:p>
    <w:p w:rsidR="00C3599C" w:rsidRDefault="00C3599C" w:rsidP="00C3599C">
      <w:pPr>
        <w:pStyle w:val="ListParagraph"/>
        <w:ind w:left="1440"/>
      </w:pPr>
      <w:r>
        <w:rPr>
          <w:i/>
          <w:lang w:val="vi-VN"/>
        </w:rPr>
        <w:t>Bức xạ</w:t>
      </w:r>
      <w:r w:rsidRPr="00BF1D92">
        <w:rPr>
          <w:i/>
          <w:lang w:val="vi-VN"/>
        </w:rPr>
        <w:t>: 1,000W/m</w:t>
      </w:r>
      <w:r w:rsidRPr="00BF1D92">
        <w:rPr>
          <w:i/>
          <w:vertAlign w:val="superscript"/>
          <w:lang w:val="vi-VN"/>
        </w:rPr>
        <w:t>2</w:t>
      </w:r>
      <w:r w:rsidRPr="00BF1D92">
        <w:rPr>
          <w:i/>
          <w:lang w:val="vi-VN"/>
        </w:rPr>
        <w:t xml:space="preserve">, Nhiệt độ: </w:t>
      </w:r>
      <w:r>
        <w:rPr>
          <w:i/>
          <w:lang w:val="vi-VN"/>
        </w:rPr>
        <w:t>18</w:t>
      </w:r>
      <w:r w:rsidRPr="00BF1D92">
        <w:rPr>
          <w:i/>
        </w:rPr>
        <w:t>° C</w:t>
      </w:r>
      <w:r w:rsidRPr="00BF1D92">
        <w:rPr>
          <w:i/>
          <w:lang w:val="vi-VN"/>
        </w:rPr>
        <w:t xml:space="preserve">, </w:t>
      </w:r>
      <w:r w:rsidR="00AB30CD">
        <w:rPr>
          <w:i/>
          <w:lang w:val="en-US"/>
        </w:rPr>
        <w:t>khối khí</w:t>
      </w:r>
      <w:r w:rsidRPr="00BF1D92">
        <w:rPr>
          <w:i/>
          <w:lang w:val="vi-VN"/>
        </w:rPr>
        <w:t>: 1.</w:t>
      </w:r>
      <w:r>
        <w:rPr>
          <w:i/>
          <w:lang w:val="vi-VN"/>
        </w:rPr>
        <w:t>0</w:t>
      </w:r>
    </w:p>
    <w:p w:rsidR="002804AA" w:rsidRDefault="002804AA" w:rsidP="002804AA">
      <w:pPr>
        <w:pStyle w:val="ListParagraph"/>
        <w:numPr>
          <w:ilvl w:val="0"/>
          <w:numId w:val="1"/>
        </w:numPr>
      </w:pPr>
      <w:r>
        <w:lastRenderedPageBreak/>
        <w:t>If the height of an obstac</w:t>
      </w:r>
      <w:r w:rsidR="00C3599C">
        <w:t>le is 3m the minimum distance (</w:t>
      </w:r>
      <w:r>
        <w:t>Lmin) so th</w:t>
      </w:r>
      <w:r w:rsidR="00C3599C">
        <w:t>at the PV will not be shaded is</w:t>
      </w:r>
      <w:r>
        <w:t xml:space="preserve">: </w:t>
      </w:r>
    </w:p>
    <w:p w:rsidR="00C3599C" w:rsidRPr="00C3599C" w:rsidRDefault="00C3599C" w:rsidP="00C3599C">
      <w:pPr>
        <w:pStyle w:val="ListParagraph"/>
        <w:rPr>
          <w:i/>
          <w:lang w:val="vi-VN"/>
        </w:rPr>
      </w:pPr>
      <w:r w:rsidRPr="00C3599C">
        <w:rPr>
          <w:i/>
          <w:lang w:val="vi-VN"/>
        </w:rPr>
        <w:t>Nếu độ cao của vật cản là 3m thì khoảng cách tối thiểu (Lmin) để PV không bị che khuất là: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4.0 m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6.0 m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3.0 m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1.0 m</w:t>
      </w:r>
    </w:p>
    <w:p w:rsidR="002804AA" w:rsidRDefault="002804AA" w:rsidP="002804AA">
      <w:pPr>
        <w:pStyle w:val="ListParagraph"/>
        <w:numPr>
          <w:ilvl w:val="0"/>
          <w:numId w:val="1"/>
        </w:numPr>
      </w:pPr>
      <w:r>
        <w:t>The efficiency of a PV cell may be improved by:</w:t>
      </w:r>
    </w:p>
    <w:p w:rsidR="00C3599C" w:rsidRPr="00C3599C" w:rsidRDefault="00C3599C" w:rsidP="00C3599C">
      <w:pPr>
        <w:pStyle w:val="ListParagraph"/>
        <w:rPr>
          <w:i/>
          <w:lang w:val="vi-VN"/>
        </w:rPr>
      </w:pPr>
      <w:r w:rsidRPr="00C3599C">
        <w:rPr>
          <w:i/>
          <w:lang w:val="vi-VN"/>
        </w:rPr>
        <w:t>Hiệu năng của một tấm pin PV có thể được cải thiện bằng cách: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Adjusting</w:t>
      </w:r>
      <w:r w:rsidR="00C3599C">
        <w:t xml:space="preserve"> the light facing angle all day</w:t>
      </w:r>
      <w:r w:rsidR="00C3599C">
        <w:rPr>
          <w:lang w:val="vi-VN"/>
        </w:rPr>
        <w:t xml:space="preserve">/ </w:t>
      </w:r>
      <w:r w:rsidR="00C3599C" w:rsidRPr="00C3599C">
        <w:rPr>
          <w:i/>
          <w:lang w:val="vi-VN"/>
        </w:rPr>
        <w:t>Điều chỉnh góc nhận sáng cả ngày</w:t>
      </w:r>
    </w:p>
    <w:p w:rsidR="002804AA" w:rsidRDefault="002804AA" w:rsidP="00C3599C">
      <w:pPr>
        <w:pStyle w:val="ListParagraph"/>
        <w:numPr>
          <w:ilvl w:val="1"/>
          <w:numId w:val="1"/>
        </w:numPr>
      </w:pPr>
      <w:r>
        <w:t>Placing coloured acetates on the cell</w:t>
      </w:r>
      <w:r w:rsidR="00C3599C">
        <w:rPr>
          <w:lang w:val="vi-VN"/>
        </w:rPr>
        <w:t xml:space="preserve">/ </w:t>
      </w:r>
      <w:r w:rsidR="00C3599C" w:rsidRPr="00C3599C">
        <w:rPr>
          <w:i/>
          <w:lang w:val="vi-VN"/>
        </w:rPr>
        <w:t xml:space="preserve">Đặt axetat màu trên </w:t>
      </w:r>
      <w:r w:rsidR="00C3599C">
        <w:rPr>
          <w:i/>
          <w:lang w:val="vi-VN"/>
        </w:rPr>
        <w:t>tấm pin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Cooling the cell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Làm nguội tấm pin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Changing its direction to north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Xoay tấm pin sang hướng Bắc</w:t>
      </w:r>
    </w:p>
    <w:p w:rsidR="008174DE" w:rsidRDefault="002804AA" w:rsidP="002804AA">
      <w:pPr>
        <w:pStyle w:val="ListParagraph"/>
        <w:numPr>
          <w:ilvl w:val="0"/>
          <w:numId w:val="1"/>
        </w:numPr>
      </w:pPr>
      <w:r>
        <w:t>Solar PV system can be:</w:t>
      </w:r>
    </w:p>
    <w:p w:rsidR="002804AA" w:rsidRDefault="008174DE" w:rsidP="008174DE">
      <w:pPr>
        <w:pStyle w:val="ListParagraph"/>
      </w:pPr>
      <w:r>
        <w:rPr>
          <w:i/>
          <w:lang w:val="vi-VN"/>
        </w:rPr>
        <w:t>Hệ thống PV năng lượng mặt trời có thể:</w:t>
      </w:r>
      <w:r w:rsidR="002804AA">
        <w:t xml:space="preserve"> 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Connected to the power grid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Kết nối với lưới điện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Used to sell power to the grid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Được dùng để bán điện cho mạng lưới điện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A stand-alone source of electricity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Trờ thành một nguồn điện độc lập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All answers a,b,c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Cả a,b,c</w:t>
      </w:r>
    </w:p>
    <w:p w:rsidR="002804AA" w:rsidRDefault="002804AA" w:rsidP="002804AA">
      <w:pPr>
        <w:pStyle w:val="ListParagraph"/>
        <w:numPr>
          <w:ilvl w:val="0"/>
          <w:numId w:val="1"/>
        </w:numPr>
      </w:pPr>
      <w:r>
        <w:t>In a series connection:</w:t>
      </w:r>
    </w:p>
    <w:p w:rsidR="008174DE" w:rsidRPr="008174DE" w:rsidRDefault="008174DE" w:rsidP="008174DE">
      <w:pPr>
        <w:pStyle w:val="ListParagraph"/>
        <w:rPr>
          <w:i/>
          <w:lang w:val="vi-VN"/>
        </w:rPr>
      </w:pPr>
      <w:r w:rsidRPr="008174DE">
        <w:rPr>
          <w:i/>
          <w:lang w:val="vi-VN"/>
        </w:rPr>
        <w:t>Trong mạng mắc nối tiếp: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The positive terminal is connected to the positive terminal</w:t>
      </w:r>
    </w:p>
    <w:p w:rsidR="008174DE" w:rsidRPr="008174DE" w:rsidRDefault="008174DE" w:rsidP="008174DE">
      <w:pPr>
        <w:pStyle w:val="ListParagraph"/>
        <w:ind w:left="1440"/>
        <w:rPr>
          <w:i/>
          <w:lang w:val="vi-VN"/>
        </w:rPr>
      </w:pPr>
      <w:r>
        <w:rPr>
          <w:i/>
          <w:lang w:val="vi-VN"/>
        </w:rPr>
        <w:t>Cực dương được nối với cực dương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The negative terminal is connected to the negative terminal</w:t>
      </w:r>
    </w:p>
    <w:p w:rsidR="008174DE" w:rsidRPr="008174DE" w:rsidRDefault="008174DE" w:rsidP="008174DE">
      <w:pPr>
        <w:pStyle w:val="ListParagraph"/>
        <w:ind w:left="1440"/>
        <w:rPr>
          <w:i/>
          <w:lang w:val="vi-VN"/>
        </w:rPr>
      </w:pPr>
      <w:r>
        <w:rPr>
          <w:i/>
          <w:lang w:val="vi-VN"/>
        </w:rPr>
        <w:t>Cực âm được nối với cực âm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The positive terminal is connected to the negative terminal</w:t>
      </w:r>
    </w:p>
    <w:p w:rsidR="008174DE" w:rsidRPr="008174DE" w:rsidRDefault="008174DE" w:rsidP="008174DE">
      <w:pPr>
        <w:pStyle w:val="ListParagraph"/>
        <w:ind w:left="1440"/>
        <w:rPr>
          <w:i/>
          <w:lang w:val="vi-VN"/>
        </w:rPr>
      </w:pPr>
      <w:r>
        <w:rPr>
          <w:i/>
          <w:lang w:val="vi-VN"/>
        </w:rPr>
        <w:t>Cực dương được nối với cực âm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None of these answers</w:t>
      </w:r>
    </w:p>
    <w:p w:rsidR="008174DE" w:rsidRPr="008174DE" w:rsidRDefault="008174DE" w:rsidP="008174DE">
      <w:pPr>
        <w:pStyle w:val="ListParagraph"/>
        <w:ind w:left="1440"/>
        <w:rPr>
          <w:i/>
          <w:lang w:val="vi-VN"/>
        </w:rPr>
      </w:pPr>
      <w:r>
        <w:rPr>
          <w:i/>
          <w:lang w:val="vi-VN"/>
        </w:rPr>
        <w:t>Không câu nào đúng</w:t>
      </w:r>
    </w:p>
    <w:p w:rsidR="002804AA" w:rsidRDefault="002804AA" w:rsidP="002804AA">
      <w:pPr>
        <w:pStyle w:val="ListParagraph"/>
        <w:numPr>
          <w:ilvl w:val="0"/>
          <w:numId w:val="1"/>
        </w:numPr>
      </w:pPr>
      <w:r>
        <w:t>A stand-alone PV system can provide electricity when no sunlight is present with:</w:t>
      </w:r>
    </w:p>
    <w:p w:rsidR="008174DE" w:rsidRPr="008174DE" w:rsidRDefault="008174DE" w:rsidP="008174DE">
      <w:pPr>
        <w:pStyle w:val="ListParagraph"/>
        <w:rPr>
          <w:i/>
          <w:lang w:val="vi-VN"/>
        </w:rPr>
      </w:pPr>
      <w:r w:rsidRPr="008174DE">
        <w:rPr>
          <w:i/>
        </w:rPr>
        <w:t>Một hệ thống PV độc lập có thể cung cấp điện khi không có mặt trời</w:t>
      </w:r>
      <w:r>
        <w:rPr>
          <w:i/>
          <w:lang w:val="vi-VN"/>
        </w:rPr>
        <w:t xml:space="preserve"> bằng: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Batteries</w:t>
      </w:r>
      <w:r w:rsidR="008174DE">
        <w:rPr>
          <w:lang w:val="vi-VN"/>
        </w:rPr>
        <w:t xml:space="preserve">/ </w:t>
      </w:r>
      <w:r w:rsidR="005B3116">
        <w:rPr>
          <w:i/>
          <w:lang w:val="vi-VN"/>
        </w:rPr>
        <w:t xml:space="preserve">Ắc-quy 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Inverter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Biến tần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A battery charge controller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 xml:space="preserve">Bộ sạc </w:t>
      </w:r>
      <w:r w:rsidR="005B3116">
        <w:rPr>
          <w:i/>
          <w:lang w:val="vi-VN"/>
        </w:rPr>
        <w:t xml:space="preserve">ắc-quy </w:t>
      </w:r>
    </w:p>
    <w:p w:rsidR="002804AA" w:rsidRDefault="002804AA" w:rsidP="002804AA">
      <w:pPr>
        <w:pStyle w:val="ListParagraph"/>
        <w:numPr>
          <w:ilvl w:val="1"/>
          <w:numId w:val="1"/>
        </w:numPr>
      </w:pPr>
      <w:r>
        <w:t>a and c</w:t>
      </w:r>
      <w:r w:rsidR="008174DE">
        <w:rPr>
          <w:lang w:val="vi-VN"/>
        </w:rPr>
        <w:t xml:space="preserve">/ </w:t>
      </w:r>
      <w:r w:rsidR="008174DE">
        <w:rPr>
          <w:i/>
          <w:lang w:val="vi-VN"/>
        </w:rPr>
        <w:t>Câu a và c đúng</w:t>
      </w:r>
    </w:p>
    <w:p w:rsidR="002804AA" w:rsidRDefault="008174DE" w:rsidP="002804AA">
      <w:pPr>
        <w:pStyle w:val="ListParagraph"/>
        <w:numPr>
          <w:ilvl w:val="0"/>
          <w:numId w:val="1"/>
        </w:numPr>
      </w:pPr>
      <w:r>
        <w:rPr>
          <w:lang w:val="vi-VN"/>
        </w:rPr>
        <w:t>A</w:t>
      </w:r>
      <w:r w:rsidR="0042606C">
        <w:t>n inverter is required on a PV system if:</w:t>
      </w:r>
    </w:p>
    <w:p w:rsidR="00A37605" w:rsidRPr="00A37605" w:rsidRDefault="00A37605" w:rsidP="00A37605">
      <w:pPr>
        <w:pStyle w:val="ListParagraph"/>
        <w:rPr>
          <w:i/>
          <w:lang w:val="vi-VN"/>
        </w:rPr>
      </w:pPr>
      <w:r>
        <w:rPr>
          <w:i/>
          <w:lang w:val="vi-VN"/>
        </w:rPr>
        <w:t>Một hệ thống PV cần có một biến tần nếu: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batteries are used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 xml:space="preserve">sử dụng </w:t>
      </w:r>
      <w:r w:rsidR="005B3116">
        <w:rPr>
          <w:i/>
          <w:lang w:val="vi-VN"/>
        </w:rPr>
        <w:t xml:space="preserve">ắc-quy 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DC power is needed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>cần nguồn điện một chiều DC</w:t>
      </w:r>
    </w:p>
    <w:p w:rsidR="0042606C" w:rsidRDefault="00A37605" w:rsidP="0042606C">
      <w:pPr>
        <w:pStyle w:val="ListParagraph"/>
        <w:numPr>
          <w:ilvl w:val="1"/>
          <w:numId w:val="1"/>
        </w:numPr>
      </w:pPr>
      <w:r>
        <w:t>AC power is needed/</w:t>
      </w:r>
      <w:r>
        <w:rPr>
          <w:i/>
          <w:lang w:val="vi-VN"/>
        </w:rPr>
        <w:t xml:space="preserve"> cần nguồn điện xoay chiều AC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If the load is very large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>tải trọng quá lớn</w:t>
      </w:r>
    </w:p>
    <w:p w:rsidR="0042606C" w:rsidRDefault="0042606C" w:rsidP="0042606C">
      <w:pPr>
        <w:pStyle w:val="ListParagraph"/>
        <w:numPr>
          <w:ilvl w:val="0"/>
          <w:numId w:val="1"/>
        </w:numPr>
      </w:pPr>
      <w:r>
        <w:t xml:space="preserve">If a PV system is tied into the electric </w:t>
      </w:r>
      <w:r w:rsidRPr="00596EB5">
        <w:t>utility grid</w:t>
      </w:r>
      <w:r>
        <w:t>:</w:t>
      </w:r>
    </w:p>
    <w:p w:rsidR="00A37605" w:rsidRPr="00A37605" w:rsidRDefault="00A37605" w:rsidP="00A37605">
      <w:pPr>
        <w:pStyle w:val="ListParagraph"/>
        <w:rPr>
          <w:i/>
          <w:lang w:val="vi-VN"/>
        </w:rPr>
      </w:pPr>
      <w:r w:rsidRPr="00A37605">
        <w:rPr>
          <w:i/>
        </w:rPr>
        <w:t xml:space="preserve">Nếu một hệ thống PV được gắn vào lưới điện </w:t>
      </w:r>
      <w:r w:rsidR="001C2EEA">
        <w:rPr>
          <w:i/>
        </w:rPr>
        <w:t>công cộng</w:t>
      </w:r>
      <w:r>
        <w:rPr>
          <w:i/>
          <w:lang w:val="vi-VN"/>
        </w:rPr>
        <w:t>: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It does not have to use batteries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 xml:space="preserve">Nó không cần dùng </w:t>
      </w:r>
      <w:r w:rsidR="005B3116">
        <w:rPr>
          <w:i/>
          <w:lang w:val="vi-VN"/>
        </w:rPr>
        <w:t xml:space="preserve">ắc-quy 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It needs batteries</w:t>
      </w:r>
      <w:r w:rsidR="00A37605">
        <w:rPr>
          <w:lang w:val="vi-VN"/>
        </w:rPr>
        <w:t>/</w:t>
      </w:r>
      <w:r w:rsidR="00A37605">
        <w:rPr>
          <w:i/>
          <w:lang w:val="vi-VN"/>
        </w:rPr>
        <w:t xml:space="preserve"> nó cần </w:t>
      </w:r>
      <w:r w:rsidR="005B3116">
        <w:rPr>
          <w:i/>
          <w:lang w:val="vi-VN"/>
        </w:rPr>
        <w:t xml:space="preserve">ắc-quy 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lastRenderedPageBreak/>
        <w:t>No inverter is required</w:t>
      </w:r>
      <w:r w:rsidR="00A37605">
        <w:rPr>
          <w:lang w:val="vi-VN"/>
        </w:rPr>
        <w:t>/</w:t>
      </w:r>
      <w:r w:rsidR="00A37605">
        <w:rPr>
          <w:i/>
          <w:lang w:val="vi-VN"/>
        </w:rPr>
        <w:t xml:space="preserve"> không cần biến tần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It cannot provide AC</w:t>
      </w:r>
      <w:r w:rsidR="00A37605">
        <w:rPr>
          <w:lang w:val="vi-VN"/>
        </w:rPr>
        <w:t xml:space="preserve">/ </w:t>
      </w:r>
      <w:r w:rsidR="00A37605" w:rsidRPr="00A37605">
        <w:rPr>
          <w:i/>
          <w:lang w:val="vi-VN"/>
        </w:rPr>
        <w:t>nó không thế cung cấp dòng điện xoay chiều</w:t>
      </w:r>
      <w:r w:rsidR="00A37605">
        <w:rPr>
          <w:i/>
          <w:lang w:val="vi-VN"/>
        </w:rPr>
        <w:t xml:space="preserve"> AC</w:t>
      </w:r>
    </w:p>
    <w:p w:rsidR="0042606C" w:rsidRDefault="0042606C" w:rsidP="0042606C">
      <w:pPr>
        <w:pStyle w:val="ListParagraph"/>
        <w:numPr>
          <w:ilvl w:val="0"/>
          <w:numId w:val="1"/>
        </w:numPr>
      </w:pPr>
      <w:r>
        <w:t>A 100 W refrigerator can operate using a 150 W inverter without any problems.</w:t>
      </w:r>
    </w:p>
    <w:p w:rsidR="00A37605" w:rsidRPr="00A37605" w:rsidRDefault="00A37605" w:rsidP="00A37605">
      <w:pPr>
        <w:pStyle w:val="ListParagraph"/>
        <w:rPr>
          <w:i/>
          <w:lang w:val="vi-VN"/>
        </w:rPr>
      </w:pPr>
      <w:r>
        <w:rPr>
          <w:i/>
          <w:lang w:val="vi-VN"/>
        </w:rPr>
        <w:t>Một tủ lạnh có công suất 100W có thể hoạt động trơn tru bằng cách dùng một biến tần 150W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True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>Đúng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False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>Sai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We cannot know</w:t>
      </w:r>
      <w:r w:rsidR="00A37605">
        <w:rPr>
          <w:lang w:val="vi-VN"/>
        </w:rPr>
        <w:t xml:space="preserve">/ </w:t>
      </w:r>
      <w:r w:rsidR="00A37605">
        <w:rPr>
          <w:i/>
          <w:lang w:val="vi-VN"/>
        </w:rPr>
        <w:t>Không rõ</w:t>
      </w:r>
    </w:p>
    <w:p w:rsidR="0042606C" w:rsidRDefault="0042606C" w:rsidP="0042606C">
      <w:pPr>
        <w:pStyle w:val="ListParagraph"/>
        <w:numPr>
          <w:ilvl w:val="0"/>
          <w:numId w:val="1"/>
        </w:numPr>
      </w:pPr>
      <w:r>
        <w:t xml:space="preserve">To improve the efficiency of the whole system as of the planning </w:t>
      </w:r>
      <w:r w:rsidR="00F75056">
        <w:t>procedure, the designer should:</w:t>
      </w:r>
    </w:p>
    <w:p w:rsidR="00F75056" w:rsidRPr="00F75056" w:rsidRDefault="00F75056" w:rsidP="00F75056">
      <w:pPr>
        <w:pStyle w:val="ListParagraph"/>
        <w:rPr>
          <w:i/>
          <w:lang w:val="vi-VN"/>
        </w:rPr>
      </w:pPr>
      <w:r w:rsidRPr="00F75056">
        <w:rPr>
          <w:i/>
        </w:rPr>
        <w:t xml:space="preserve">Để nâng cao hiệu quả của toàn bộ hệ thống theo quy trình lập kế hoạch, </w:t>
      </w:r>
      <w:r>
        <w:rPr>
          <w:i/>
          <w:lang w:val="vi-VN"/>
        </w:rPr>
        <w:t>người</w:t>
      </w:r>
      <w:r w:rsidRPr="00F75056">
        <w:rPr>
          <w:i/>
        </w:rPr>
        <w:t xml:space="preserve"> thiết kế nên</w:t>
      </w:r>
      <w:r>
        <w:rPr>
          <w:i/>
          <w:lang w:val="vi-VN"/>
        </w:rPr>
        <w:t>: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Install the modules in a way that they will be well ventilated</w:t>
      </w:r>
    </w:p>
    <w:p w:rsidR="00F75056" w:rsidRPr="00F75056" w:rsidRDefault="00F75056" w:rsidP="00F75056">
      <w:pPr>
        <w:pStyle w:val="ListParagraph"/>
        <w:ind w:left="1440"/>
        <w:rPr>
          <w:i/>
        </w:rPr>
      </w:pPr>
      <w:r w:rsidRPr="00F75056">
        <w:rPr>
          <w:i/>
        </w:rPr>
        <w:t xml:space="preserve">Cài đặt các mô-đun </w:t>
      </w:r>
      <w:r w:rsidR="00596EB5">
        <w:rPr>
          <w:i/>
        </w:rPr>
        <w:t>sao cho</w:t>
      </w:r>
      <w:r w:rsidRPr="00F75056">
        <w:rPr>
          <w:i/>
        </w:rPr>
        <w:t xml:space="preserve"> chúng được thông gió tốt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Keep the cables as long as possible</w:t>
      </w:r>
    </w:p>
    <w:p w:rsidR="009D5AEE" w:rsidRPr="009D5AEE" w:rsidRDefault="009D5AEE" w:rsidP="009D5AEE">
      <w:pPr>
        <w:pStyle w:val="ListParagraph"/>
        <w:ind w:left="1440"/>
        <w:rPr>
          <w:i/>
          <w:lang w:val="vi-VN"/>
        </w:rPr>
      </w:pPr>
      <w:r>
        <w:rPr>
          <w:i/>
          <w:lang w:val="vi-VN"/>
        </w:rPr>
        <w:t>Đảm bào các dây cáp dài nhất mức có thể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Keep the tilt of the panels less than 15°</w:t>
      </w:r>
    </w:p>
    <w:p w:rsidR="00D44826" w:rsidRPr="00D44826" w:rsidRDefault="00D44826" w:rsidP="00D44826">
      <w:pPr>
        <w:pStyle w:val="ListParagraph"/>
        <w:ind w:left="1440"/>
        <w:rPr>
          <w:i/>
          <w:vertAlign w:val="superscript"/>
          <w:lang w:val="vi-VN"/>
        </w:rPr>
      </w:pPr>
      <w:r>
        <w:rPr>
          <w:i/>
          <w:lang w:val="vi-VN"/>
        </w:rPr>
        <w:t>Giữ độ nghiêng của các tấm pin ở góc 15</w:t>
      </w:r>
      <w:r>
        <w:rPr>
          <w:i/>
          <w:vertAlign w:val="superscript"/>
          <w:lang w:val="vi-VN"/>
        </w:rPr>
        <w:t>o</w:t>
      </w:r>
    </w:p>
    <w:p w:rsidR="0042606C" w:rsidRPr="00D44826" w:rsidRDefault="0042606C" w:rsidP="0042606C">
      <w:pPr>
        <w:pStyle w:val="ListParagraph"/>
        <w:numPr>
          <w:ilvl w:val="1"/>
          <w:numId w:val="1"/>
        </w:numPr>
      </w:pPr>
      <w:r>
        <w:t>None of the other answers</w:t>
      </w:r>
    </w:p>
    <w:p w:rsidR="00D44826" w:rsidRPr="00D44826" w:rsidRDefault="00D44826" w:rsidP="00D44826">
      <w:pPr>
        <w:pStyle w:val="ListParagraph"/>
        <w:ind w:left="1440"/>
        <w:rPr>
          <w:i/>
        </w:rPr>
      </w:pPr>
      <w:r>
        <w:rPr>
          <w:i/>
          <w:lang w:val="vi-VN"/>
        </w:rPr>
        <w:t>Không câu nào đúng</w:t>
      </w:r>
    </w:p>
    <w:p w:rsidR="0042606C" w:rsidRDefault="0042606C" w:rsidP="0042606C">
      <w:pPr>
        <w:pStyle w:val="ListParagraph"/>
        <w:numPr>
          <w:ilvl w:val="0"/>
          <w:numId w:val="1"/>
        </w:numPr>
      </w:pPr>
      <w:r>
        <w:t>When sizing the cables, the permitted current rating of the cable should be at least equal or greater than the trigger current of the string fuse.</w:t>
      </w:r>
    </w:p>
    <w:p w:rsidR="00596EB5" w:rsidRPr="00596EB5" w:rsidRDefault="00596EB5" w:rsidP="00596EB5">
      <w:pPr>
        <w:pStyle w:val="ListParagraph"/>
        <w:rPr>
          <w:i/>
        </w:rPr>
      </w:pPr>
      <w:r>
        <w:rPr>
          <w:i/>
        </w:rPr>
        <w:t>Khi định cỡ cáp, giá trị dòng điện cho phép của sợi cáp ít nhất phải lớn hơn hoặc bằng giá trị kích hoạt của cầu chì</w:t>
      </w:r>
      <w:r w:rsidRPr="00596EB5">
        <w:rPr>
          <w:i/>
        </w:rPr>
        <w:t xml:space="preserve"> </w:t>
      </w:r>
      <w:r>
        <w:rPr>
          <w:i/>
        </w:rPr>
        <w:t>chuỗi.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True</w:t>
      </w:r>
      <w:r w:rsidR="00596EB5">
        <w:t xml:space="preserve">/ </w:t>
      </w:r>
      <w:r w:rsidR="00596EB5">
        <w:rPr>
          <w:i/>
        </w:rPr>
        <w:t>đúng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False</w:t>
      </w:r>
      <w:r w:rsidR="00596EB5">
        <w:t xml:space="preserve">/ </w:t>
      </w:r>
      <w:r w:rsidR="00596EB5">
        <w:rPr>
          <w:i/>
        </w:rPr>
        <w:t>sai</w:t>
      </w:r>
    </w:p>
    <w:p w:rsidR="0042606C" w:rsidRDefault="0042606C" w:rsidP="0042606C">
      <w:pPr>
        <w:pStyle w:val="ListParagraph"/>
        <w:numPr>
          <w:ilvl w:val="0"/>
          <w:numId w:val="1"/>
        </w:numPr>
      </w:pPr>
      <w:r>
        <w:t>The lifetime of the system is 10-15 years.</w:t>
      </w:r>
      <w:r w:rsidR="00596EB5">
        <w:t xml:space="preserve">/ </w:t>
      </w:r>
      <w:r w:rsidR="00596EB5">
        <w:rPr>
          <w:i/>
        </w:rPr>
        <w:t>Một hệ thống có tuổi thọ từ 10 – 15 năm.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True</w:t>
      </w:r>
      <w:r w:rsidR="00596EB5">
        <w:t>/</w:t>
      </w:r>
      <w:r w:rsidR="00596EB5">
        <w:rPr>
          <w:i/>
        </w:rPr>
        <w:t xml:space="preserve"> đúng</w:t>
      </w:r>
    </w:p>
    <w:p w:rsidR="0042606C" w:rsidRDefault="00596EB5" w:rsidP="0042606C">
      <w:pPr>
        <w:pStyle w:val="ListParagraph"/>
        <w:numPr>
          <w:ilvl w:val="1"/>
          <w:numId w:val="1"/>
        </w:numPr>
      </w:pPr>
      <w:r>
        <w:t xml:space="preserve">False/ </w:t>
      </w:r>
      <w:r>
        <w:rPr>
          <w:i/>
        </w:rPr>
        <w:t>sai</w:t>
      </w:r>
    </w:p>
    <w:p w:rsidR="0042606C" w:rsidRDefault="0042606C" w:rsidP="0042606C">
      <w:pPr>
        <w:pStyle w:val="ListParagraph"/>
        <w:numPr>
          <w:ilvl w:val="0"/>
          <w:numId w:val="1"/>
        </w:numPr>
      </w:pPr>
      <w:r>
        <w:t>How many PV cells are connected in series if 120V are needed and one cell delivers 0.5V?</w:t>
      </w:r>
    </w:p>
    <w:p w:rsidR="00596EB5" w:rsidRPr="00596EB5" w:rsidRDefault="00596EB5" w:rsidP="00596EB5">
      <w:pPr>
        <w:pStyle w:val="ListParagraph"/>
        <w:rPr>
          <w:i/>
        </w:rPr>
      </w:pPr>
      <w:r>
        <w:rPr>
          <w:i/>
        </w:rPr>
        <w:t>Có bao nhiêu tấm pin PV được kết nối trong mạng nối tiếp nếu cần hiệ</w:t>
      </w:r>
      <w:r w:rsidR="008204A8">
        <w:rPr>
          <w:i/>
        </w:rPr>
        <w:t xml:space="preserve">u </w:t>
      </w:r>
      <w:r>
        <w:rPr>
          <w:i/>
        </w:rPr>
        <w:t xml:space="preserve">diện thế 120V và </w:t>
      </w:r>
      <w:r w:rsidR="008204A8">
        <w:rPr>
          <w:i/>
        </w:rPr>
        <w:t>mỗi</w:t>
      </w:r>
      <w:r>
        <w:rPr>
          <w:i/>
        </w:rPr>
        <w:t xml:space="preserve"> tấm cung cấp được 0.5V?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240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120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360</w:t>
      </w:r>
    </w:p>
    <w:p w:rsidR="0042606C" w:rsidRDefault="0042606C" w:rsidP="0042606C">
      <w:pPr>
        <w:pStyle w:val="ListParagraph"/>
        <w:numPr>
          <w:ilvl w:val="1"/>
          <w:numId w:val="1"/>
        </w:numPr>
      </w:pPr>
      <w:r>
        <w:t>60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>How does an inverter work?</w:t>
      </w:r>
      <w:r w:rsidR="00596EB5">
        <w:t xml:space="preserve">/ </w:t>
      </w:r>
      <w:r w:rsidR="00596EB5">
        <w:rPr>
          <w:i/>
        </w:rPr>
        <w:t>Máy biến tần hoạt động như thế nào?</w:t>
      </w:r>
    </w:p>
    <w:p w:rsidR="00596EB5" w:rsidRDefault="00693F5F" w:rsidP="00693F5F">
      <w:pPr>
        <w:pStyle w:val="ListParagraph"/>
        <w:numPr>
          <w:ilvl w:val="1"/>
          <w:numId w:val="1"/>
        </w:numPr>
      </w:pPr>
      <w:r>
        <w:t>It converts AC voltage of the modules to a higher value of AC voltage</w:t>
      </w:r>
    </w:p>
    <w:p w:rsidR="00693F5F" w:rsidRPr="00596EB5" w:rsidRDefault="00596EB5" w:rsidP="00596EB5">
      <w:pPr>
        <w:pStyle w:val="ListParagraph"/>
        <w:ind w:left="1440"/>
        <w:rPr>
          <w:i/>
        </w:rPr>
      </w:pPr>
      <w:r>
        <w:rPr>
          <w:i/>
        </w:rPr>
        <w:t xml:space="preserve">Nó chuyển đổi </w:t>
      </w:r>
      <w:r w:rsidR="008204A8">
        <w:rPr>
          <w:i/>
        </w:rPr>
        <w:t>điện áp</w:t>
      </w:r>
      <w:r>
        <w:rPr>
          <w:i/>
        </w:rPr>
        <w:t xml:space="preserve"> xoay chiều </w:t>
      </w:r>
      <w:r w:rsidR="008204A8">
        <w:rPr>
          <w:i/>
        </w:rPr>
        <w:t xml:space="preserve"> của mô đun </w:t>
      </w:r>
      <w:r>
        <w:rPr>
          <w:i/>
        </w:rPr>
        <w:t xml:space="preserve">sang </w:t>
      </w:r>
      <w:r w:rsidR="00BF11ED">
        <w:rPr>
          <w:i/>
        </w:rPr>
        <w:t xml:space="preserve">điện áp </w:t>
      </w:r>
      <w:r>
        <w:rPr>
          <w:i/>
        </w:rPr>
        <w:t>xoay chiều lớn hơn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It converts DC voltage of the modules to AC voltage of the grid</w:t>
      </w:r>
    </w:p>
    <w:p w:rsidR="00596EB5" w:rsidRPr="00596EB5" w:rsidRDefault="00596EB5" w:rsidP="00596EB5">
      <w:pPr>
        <w:pStyle w:val="ListParagraph"/>
        <w:ind w:left="1440"/>
        <w:rPr>
          <w:i/>
        </w:rPr>
      </w:pPr>
      <w:r w:rsidRPr="00596EB5">
        <w:rPr>
          <w:i/>
        </w:rPr>
        <w:t xml:space="preserve">Nó chuyển đổi </w:t>
      </w:r>
      <w:r w:rsidR="008204A8">
        <w:rPr>
          <w:i/>
        </w:rPr>
        <w:t>điện áp</w:t>
      </w:r>
      <w:r>
        <w:rPr>
          <w:i/>
        </w:rPr>
        <w:t xml:space="preserve"> một chiều </w:t>
      </w:r>
      <w:r w:rsidR="008204A8">
        <w:rPr>
          <w:i/>
        </w:rPr>
        <w:t xml:space="preserve">của mô đun </w:t>
      </w:r>
      <w:r>
        <w:rPr>
          <w:i/>
        </w:rPr>
        <w:t xml:space="preserve">sang </w:t>
      </w:r>
      <w:r w:rsidR="008204A8">
        <w:rPr>
          <w:i/>
        </w:rPr>
        <w:t xml:space="preserve">điện áp </w:t>
      </w:r>
      <w:r>
        <w:rPr>
          <w:i/>
        </w:rPr>
        <w:t xml:space="preserve"> xoay chiều của lưới</w:t>
      </w:r>
      <w:r w:rsidR="008204A8">
        <w:rPr>
          <w:i/>
        </w:rPr>
        <w:t xml:space="preserve"> điện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It converts DC voltage of the modules to a higher value of DC voltage</w:t>
      </w:r>
    </w:p>
    <w:p w:rsidR="00596EB5" w:rsidRDefault="00596EB5" w:rsidP="00596EB5">
      <w:pPr>
        <w:pStyle w:val="ListParagraph"/>
        <w:ind w:left="1440"/>
      </w:pPr>
      <w:r>
        <w:rPr>
          <w:i/>
        </w:rPr>
        <w:t xml:space="preserve">Nó chuyển đổi </w:t>
      </w:r>
      <w:r w:rsidR="008204A8">
        <w:rPr>
          <w:i/>
        </w:rPr>
        <w:t xml:space="preserve">điện áp </w:t>
      </w:r>
      <w:r w:rsidR="0002266B">
        <w:rPr>
          <w:i/>
        </w:rPr>
        <w:t>một</w:t>
      </w:r>
      <w:r>
        <w:rPr>
          <w:i/>
        </w:rPr>
        <w:t xml:space="preserve"> chiều </w:t>
      </w:r>
      <w:r w:rsidR="008204A8">
        <w:rPr>
          <w:i/>
        </w:rPr>
        <w:t xml:space="preserve">của mô đun </w:t>
      </w:r>
      <w:r>
        <w:rPr>
          <w:i/>
        </w:rPr>
        <w:t xml:space="preserve">sang </w:t>
      </w:r>
      <w:r w:rsidR="00BF11ED">
        <w:rPr>
          <w:i/>
        </w:rPr>
        <w:t xml:space="preserve">điện áp </w:t>
      </w:r>
      <w:r w:rsidR="0002266B">
        <w:rPr>
          <w:i/>
        </w:rPr>
        <w:t>một</w:t>
      </w:r>
      <w:r>
        <w:rPr>
          <w:i/>
        </w:rPr>
        <w:t xml:space="preserve"> chiều lớn hơn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It converts AC voltage of the modules to DC voltage of the grid</w:t>
      </w:r>
    </w:p>
    <w:p w:rsidR="0002266B" w:rsidRDefault="0002266B" w:rsidP="0002266B">
      <w:pPr>
        <w:pStyle w:val="ListParagraph"/>
        <w:ind w:left="1440"/>
      </w:pPr>
      <w:r w:rsidRPr="00596EB5">
        <w:rPr>
          <w:i/>
        </w:rPr>
        <w:t xml:space="preserve">Nó chuyển đổi </w:t>
      </w:r>
      <w:r w:rsidR="008204A8">
        <w:rPr>
          <w:i/>
        </w:rPr>
        <w:t xml:space="preserve">điện áp </w:t>
      </w:r>
      <w:r>
        <w:rPr>
          <w:i/>
        </w:rPr>
        <w:t xml:space="preserve"> xoay chiều </w:t>
      </w:r>
      <w:r w:rsidR="008204A8">
        <w:rPr>
          <w:i/>
        </w:rPr>
        <w:t xml:space="preserve"> của mô đun </w:t>
      </w:r>
      <w:r>
        <w:rPr>
          <w:i/>
        </w:rPr>
        <w:t xml:space="preserve">sang </w:t>
      </w:r>
      <w:r w:rsidR="008204A8">
        <w:rPr>
          <w:i/>
        </w:rPr>
        <w:t xml:space="preserve">điện áp </w:t>
      </w:r>
      <w:r>
        <w:rPr>
          <w:i/>
        </w:rPr>
        <w:t>một chiều của lưới</w:t>
      </w:r>
      <w:r w:rsidR="008204A8">
        <w:rPr>
          <w:i/>
        </w:rPr>
        <w:t xml:space="preserve"> điện</w:t>
      </w:r>
    </w:p>
    <w:p w:rsidR="0002266B" w:rsidRDefault="00693F5F" w:rsidP="0002266B">
      <w:pPr>
        <w:pStyle w:val="ListParagraph"/>
        <w:numPr>
          <w:ilvl w:val="1"/>
          <w:numId w:val="1"/>
        </w:numPr>
      </w:pPr>
      <w:r>
        <w:t>It converts AC voltage of the modules to a higher value of AC voltage</w:t>
      </w:r>
    </w:p>
    <w:p w:rsidR="0002266B" w:rsidRDefault="0002266B" w:rsidP="0002266B">
      <w:pPr>
        <w:pStyle w:val="ListParagraph"/>
        <w:ind w:left="1440"/>
      </w:pPr>
      <w:r>
        <w:rPr>
          <w:i/>
        </w:rPr>
        <w:lastRenderedPageBreak/>
        <w:t xml:space="preserve">Nó chuyển đổi </w:t>
      </w:r>
      <w:r w:rsidR="008204A8">
        <w:rPr>
          <w:i/>
        </w:rPr>
        <w:t>điện áp</w:t>
      </w:r>
      <w:r>
        <w:rPr>
          <w:i/>
        </w:rPr>
        <w:t xml:space="preserve"> xoay chiều </w:t>
      </w:r>
      <w:r w:rsidR="008204A8">
        <w:rPr>
          <w:i/>
        </w:rPr>
        <w:t xml:space="preserve"> của mô đun </w:t>
      </w:r>
      <w:r>
        <w:rPr>
          <w:i/>
        </w:rPr>
        <w:t xml:space="preserve">sang </w:t>
      </w:r>
      <w:r w:rsidR="008204A8">
        <w:rPr>
          <w:i/>
        </w:rPr>
        <w:t>điện áp</w:t>
      </w:r>
      <w:r>
        <w:rPr>
          <w:i/>
        </w:rPr>
        <w:t xml:space="preserve"> xoay chiều lớn hơn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>What are the main require</w:t>
      </w:r>
      <w:r w:rsidR="0002266B">
        <w:t>ments of a stand-alone inverter</w:t>
      </w:r>
      <w:r>
        <w:t>?</w:t>
      </w:r>
    </w:p>
    <w:p w:rsidR="0002266B" w:rsidRPr="0002266B" w:rsidRDefault="0002266B" w:rsidP="0002266B">
      <w:pPr>
        <w:pStyle w:val="ListParagraph"/>
        <w:rPr>
          <w:i/>
        </w:rPr>
      </w:pPr>
      <w:r>
        <w:rPr>
          <w:i/>
        </w:rPr>
        <w:t>Đâu là những yêu cầu đối với một máy biến tần độc lập?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Low overload capability for switch-on and starting sequences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 w:rsidRPr="0002266B">
        <w:rPr>
          <w:i/>
        </w:rPr>
        <w:t xml:space="preserve">Khả năng quá tải thấp cho các trình tự </w:t>
      </w:r>
      <w:r w:rsidR="008204A8">
        <w:rPr>
          <w:i/>
        </w:rPr>
        <w:t>đóng và khởi động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Intolerance against battery voltage fluctuations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 w:rsidRPr="0002266B">
        <w:rPr>
          <w:i/>
        </w:rPr>
        <w:t>Không dung nạp điện áp dao động của ắc quy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Very good conversion efficiency, even in partial load range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 w:rsidRPr="0002266B">
        <w:rPr>
          <w:i/>
        </w:rPr>
        <w:t>Hiệu suất chuyển đổi rất tốt, ngay cả trong phạm vi tải một phần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One directional operation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 w:rsidRPr="0002266B">
        <w:rPr>
          <w:i/>
        </w:rPr>
        <w:t>Hoạt động theo một hướng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All the other answers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>
        <w:rPr>
          <w:i/>
        </w:rPr>
        <w:t>Tất cả các đáp án trên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 xml:space="preserve">Personal </w:t>
      </w:r>
      <w:r w:rsidR="0002266B">
        <w:t>protective equipment included (</w:t>
      </w:r>
      <w:r>
        <w:t>choose 3 answers):</w:t>
      </w:r>
    </w:p>
    <w:p w:rsidR="0002266B" w:rsidRPr="0002266B" w:rsidRDefault="0002266B" w:rsidP="0002266B">
      <w:pPr>
        <w:pStyle w:val="ListParagraph"/>
        <w:rPr>
          <w:i/>
        </w:rPr>
      </w:pPr>
      <w:r>
        <w:rPr>
          <w:i/>
        </w:rPr>
        <w:t>Thiết bị bảo hộ cá nhân bao gồm (chọn 3 đáp án):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Eye and face protection</w:t>
      </w:r>
      <w:r w:rsidR="0002266B">
        <w:t xml:space="preserve">/ </w:t>
      </w:r>
      <w:r w:rsidR="0002266B">
        <w:rPr>
          <w:i/>
        </w:rPr>
        <w:t>bảo vệ mắt và mặt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Risk assessment plan</w:t>
      </w:r>
      <w:r w:rsidR="0002266B">
        <w:t xml:space="preserve">/ </w:t>
      </w:r>
      <w:r w:rsidR="0002266B">
        <w:rPr>
          <w:i/>
        </w:rPr>
        <w:t>kế hoạch đánh giá rủi ro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Protection of extremities</w:t>
      </w:r>
      <w:r w:rsidR="0002266B">
        <w:t xml:space="preserve">/ </w:t>
      </w:r>
      <w:r w:rsidR="0002266B">
        <w:rPr>
          <w:i/>
        </w:rPr>
        <w:t>bảo vệ thân thể</w:t>
      </w:r>
    </w:p>
    <w:p w:rsidR="00693F5F" w:rsidRDefault="00693F5F" w:rsidP="0002266B">
      <w:pPr>
        <w:pStyle w:val="ListParagraph"/>
        <w:numPr>
          <w:ilvl w:val="1"/>
          <w:numId w:val="1"/>
        </w:numPr>
      </w:pPr>
      <w:r>
        <w:t>Elevating work platforms</w:t>
      </w:r>
      <w:r w:rsidR="0002266B">
        <w:t xml:space="preserve">/ </w:t>
      </w:r>
      <w:r w:rsidR="0002266B">
        <w:rPr>
          <w:i/>
        </w:rPr>
        <w:t>n</w:t>
      </w:r>
      <w:r w:rsidR="0002266B" w:rsidRPr="0002266B">
        <w:rPr>
          <w:i/>
        </w:rPr>
        <w:t>âng cao nền tảng công việc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Hearing protection</w:t>
      </w:r>
      <w:r w:rsidR="0002266B">
        <w:t xml:space="preserve">/ </w:t>
      </w:r>
      <w:r w:rsidR="0002266B">
        <w:rPr>
          <w:i/>
        </w:rPr>
        <w:t>bảo vệ thính giác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Mobile towers</w:t>
      </w:r>
      <w:r w:rsidR="0002266B">
        <w:t xml:space="preserve">/ </w:t>
      </w:r>
      <w:r w:rsidR="0002266B">
        <w:rPr>
          <w:i/>
        </w:rPr>
        <w:t>các tháp di động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>The structures used in a photovoltaic installation must be:</w:t>
      </w:r>
    </w:p>
    <w:p w:rsidR="0002266B" w:rsidRPr="0002266B" w:rsidRDefault="0002266B" w:rsidP="0002266B">
      <w:pPr>
        <w:pStyle w:val="ListParagraph"/>
        <w:rPr>
          <w:i/>
        </w:rPr>
      </w:pPr>
      <w:r>
        <w:rPr>
          <w:i/>
        </w:rPr>
        <w:t>Các khung được sử dụng trong quá trình lắp đặt hệ thống quang điện cần phải: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Customised for each individual installation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>
        <w:rPr>
          <w:i/>
        </w:rPr>
        <w:t>Được thiết kế cho từng trường hợp lắp đặt riêng biệt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There are no regulations regarding structures.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>
        <w:rPr>
          <w:i/>
        </w:rPr>
        <w:t>Không có quy định về khung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Made of rustproof materials and should be maintenance free</w:t>
      </w:r>
    </w:p>
    <w:p w:rsidR="0002266B" w:rsidRPr="0002266B" w:rsidRDefault="0002266B" w:rsidP="0002266B">
      <w:pPr>
        <w:pStyle w:val="ListParagraph"/>
        <w:ind w:left="1440"/>
        <w:rPr>
          <w:i/>
        </w:rPr>
      </w:pPr>
      <w:r w:rsidRPr="0002266B">
        <w:rPr>
          <w:i/>
        </w:rPr>
        <w:t xml:space="preserve">Làm bằng vật liệu chống gỉ và </w:t>
      </w:r>
      <w:r>
        <w:rPr>
          <w:i/>
        </w:rPr>
        <w:t>không cần bảo trì thường xuyên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>It is not really important that all modules possess the same voltage – current characteristics in case of series connection.</w:t>
      </w:r>
    </w:p>
    <w:p w:rsidR="00F9774C" w:rsidRPr="00F9774C" w:rsidRDefault="00F9774C" w:rsidP="00F9774C">
      <w:pPr>
        <w:pStyle w:val="ListParagraph"/>
        <w:rPr>
          <w:i/>
        </w:rPr>
      </w:pPr>
      <w:r>
        <w:rPr>
          <w:i/>
        </w:rPr>
        <w:t xml:space="preserve">Việc các mô-đun có cùng đặc </w:t>
      </w:r>
      <w:r w:rsidR="00347C87">
        <w:rPr>
          <w:i/>
        </w:rPr>
        <w:t>tính</w:t>
      </w:r>
      <w:r>
        <w:rPr>
          <w:i/>
        </w:rPr>
        <w:t xml:space="preserve"> </w:t>
      </w:r>
      <w:r w:rsidR="00347C87">
        <w:rPr>
          <w:i/>
        </w:rPr>
        <w:t>dòng - áp</w:t>
      </w:r>
      <w:r>
        <w:rPr>
          <w:i/>
        </w:rPr>
        <w:t xml:space="preserve"> </w:t>
      </w:r>
      <w:r w:rsidR="00347C87">
        <w:rPr>
          <w:i/>
        </w:rPr>
        <w:t xml:space="preserve">khi </w:t>
      </w:r>
      <w:r>
        <w:rPr>
          <w:i/>
        </w:rPr>
        <w:t>mắc nối tiếp – là không thật sự cần thiết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True</w:t>
      </w:r>
      <w:r w:rsidR="00F9774C">
        <w:t>/</w:t>
      </w:r>
      <w:r w:rsidR="00F9774C">
        <w:rPr>
          <w:i/>
        </w:rPr>
        <w:t xml:space="preserve"> đúng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False</w:t>
      </w:r>
      <w:r w:rsidR="00F9774C">
        <w:t>/</w:t>
      </w:r>
      <w:r w:rsidR="00F9774C">
        <w:rPr>
          <w:i/>
        </w:rPr>
        <w:t xml:space="preserve"> sai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 xml:space="preserve">In a stand-alone installation, consumption takes place: </w:t>
      </w:r>
    </w:p>
    <w:p w:rsidR="00F9774C" w:rsidRPr="00F9774C" w:rsidRDefault="00F9774C" w:rsidP="00F9774C">
      <w:pPr>
        <w:pStyle w:val="ListParagraph"/>
        <w:rPr>
          <w:i/>
        </w:rPr>
      </w:pPr>
      <w:r>
        <w:rPr>
          <w:i/>
        </w:rPr>
        <w:t>Trong lắp đặt độc lập, tiêu thụ diễn ra: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Exclusively in DC</w:t>
      </w:r>
      <w:r w:rsidR="00F9774C">
        <w:t xml:space="preserve">/ </w:t>
      </w:r>
      <w:r w:rsidR="00F9774C">
        <w:rPr>
          <w:i/>
        </w:rPr>
        <w:t>chỉ trong dòng điện một chiều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exclusively in AC</w:t>
      </w:r>
      <w:r w:rsidR="00F9774C">
        <w:t xml:space="preserve">/ </w:t>
      </w:r>
      <w:r w:rsidR="00F9774C">
        <w:rPr>
          <w:i/>
        </w:rPr>
        <w:t>chỉ trong dòng điện xoay chiều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in AC, DC or both simultaneously</w:t>
      </w:r>
      <w:r w:rsidR="00F9774C">
        <w:t>/</w:t>
      </w:r>
      <w:r w:rsidR="00F9774C">
        <w:rPr>
          <w:i/>
        </w:rPr>
        <w:t xml:space="preserve"> cả dòng điện một chiều, xoay chiều hoặc đồng thời cả hai</w:t>
      </w:r>
    </w:p>
    <w:p w:rsidR="00693F5F" w:rsidRDefault="00693F5F" w:rsidP="00693F5F">
      <w:pPr>
        <w:pStyle w:val="ListParagraph"/>
        <w:numPr>
          <w:ilvl w:val="0"/>
          <w:numId w:val="1"/>
        </w:numPr>
      </w:pPr>
      <w:r>
        <w:t>Regulators are installed in a cabinet which will be:</w:t>
      </w:r>
    </w:p>
    <w:p w:rsidR="00F9774C" w:rsidRPr="00F9774C" w:rsidRDefault="00F9774C" w:rsidP="00F9774C">
      <w:pPr>
        <w:pStyle w:val="ListParagraph"/>
        <w:rPr>
          <w:i/>
        </w:rPr>
      </w:pPr>
      <w:r>
        <w:rPr>
          <w:i/>
        </w:rPr>
        <w:t>Bộ điều chỉnh được lắp đặt trong hộp phải: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As far as possible from the batteries, not to be effected by battery vapours.</w:t>
      </w:r>
    </w:p>
    <w:p w:rsidR="00F9774C" w:rsidRPr="00F9774C" w:rsidRDefault="00F9774C" w:rsidP="00F9774C">
      <w:pPr>
        <w:pStyle w:val="ListParagraph"/>
        <w:ind w:left="1440"/>
        <w:rPr>
          <w:i/>
        </w:rPr>
      </w:pPr>
      <w:r w:rsidRPr="00F9774C">
        <w:rPr>
          <w:i/>
        </w:rPr>
        <w:t>Càng xa khỏi các ắc-quy càng tốt,</w:t>
      </w:r>
      <w:r>
        <w:rPr>
          <w:i/>
        </w:rPr>
        <w:t xml:space="preserve"> để</w:t>
      </w:r>
      <w:r w:rsidRPr="00F9774C">
        <w:rPr>
          <w:i/>
        </w:rPr>
        <w:t xml:space="preserve"> không bị ảnh hưởng bởi hơi ắc-quy.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As close as possible to the batteries, to avoid sudden drops in the voltage</w:t>
      </w:r>
    </w:p>
    <w:p w:rsidR="00F9774C" w:rsidRPr="00F9774C" w:rsidRDefault="00F9774C" w:rsidP="00F9774C">
      <w:pPr>
        <w:pStyle w:val="ListParagraph"/>
        <w:ind w:left="1440"/>
        <w:rPr>
          <w:i/>
        </w:rPr>
      </w:pPr>
      <w:r>
        <w:rPr>
          <w:i/>
        </w:rPr>
        <w:lastRenderedPageBreak/>
        <w:t>Càng gần các ắc quy càng tốt, nhằm tránh tình trạng giảm điện áp đột ngột</w:t>
      </w:r>
    </w:p>
    <w:p w:rsidR="00693F5F" w:rsidRDefault="00693F5F" w:rsidP="00693F5F">
      <w:pPr>
        <w:pStyle w:val="ListParagraph"/>
        <w:numPr>
          <w:ilvl w:val="1"/>
          <w:numId w:val="1"/>
        </w:numPr>
      </w:pPr>
      <w:r>
        <w:t>As close as possible to the batteries, to avoid sudden drops in voltage, but in such way that it is not affected by battery vapours.</w:t>
      </w:r>
    </w:p>
    <w:p w:rsidR="00F9774C" w:rsidRPr="00F9774C" w:rsidRDefault="00F9774C" w:rsidP="00F9774C">
      <w:pPr>
        <w:pStyle w:val="ListParagraph"/>
        <w:ind w:left="1440"/>
        <w:rPr>
          <w:i/>
        </w:rPr>
      </w:pPr>
      <w:r>
        <w:rPr>
          <w:i/>
        </w:rPr>
        <w:t>Càng gần các ắc-quy càng tốt, nhằm tránh tình trạng giảm điện áp đột ngột, nhưng phải làm sao để không bị ảnh hưởng bởi hơi ắc-quy</w:t>
      </w:r>
    </w:p>
    <w:p w:rsidR="00693F5F" w:rsidRDefault="00825BBE" w:rsidP="00693F5F">
      <w:pPr>
        <w:pStyle w:val="ListParagraph"/>
        <w:numPr>
          <w:ilvl w:val="0"/>
          <w:numId w:val="1"/>
        </w:numPr>
      </w:pPr>
      <w:r>
        <w:t>It is necessary to run periodic check on the operational parameters of the PV installation.</w:t>
      </w:r>
    </w:p>
    <w:p w:rsidR="00F9774C" w:rsidRPr="00F9774C" w:rsidRDefault="00F9774C" w:rsidP="00F9774C">
      <w:pPr>
        <w:pStyle w:val="ListParagraph"/>
        <w:rPr>
          <w:i/>
        </w:rPr>
      </w:pPr>
      <w:r w:rsidRPr="00F9774C">
        <w:rPr>
          <w:i/>
        </w:rPr>
        <w:t>Việc kiểm tra định kì các thông số hoạt động của hệ thống PV là cần thiết.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True</w:t>
      </w:r>
      <w:r w:rsidR="00F9774C">
        <w:t xml:space="preserve">/ </w:t>
      </w:r>
      <w:r w:rsidR="00F9774C">
        <w:rPr>
          <w:i/>
        </w:rPr>
        <w:t>đúng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 xml:space="preserve">False </w:t>
      </w:r>
      <w:r w:rsidR="00F9774C">
        <w:t xml:space="preserve">/ </w:t>
      </w:r>
      <w:r w:rsidR="00F9774C">
        <w:rPr>
          <w:i/>
        </w:rPr>
        <w:t>sai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Which of the following components are required for a grid-connected PV installation? (choose all correct answers)</w:t>
      </w:r>
    </w:p>
    <w:p w:rsidR="00F9774C" w:rsidRDefault="00F9774C" w:rsidP="00F9774C">
      <w:pPr>
        <w:pStyle w:val="ListParagraph"/>
        <w:rPr>
          <w:i/>
        </w:rPr>
      </w:pPr>
      <w:r>
        <w:rPr>
          <w:i/>
        </w:rPr>
        <w:t>Các thành phần nào sau đây cần phải có khi lắp đặt một hệ thống PV hòa lưới?</w:t>
      </w:r>
    </w:p>
    <w:p w:rsidR="00F9774C" w:rsidRPr="00F9774C" w:rsidRDefault="00F9774C" w:rsidP="00F9774C">
      <w:pPr>
        <w:pStyle w:val="ListParagraph"/>
        <w:rPr>
          <w:i/>
        </w:rPr>
      </w:pPr>
      <w:r>
        <w:rPr>
          <w:i/>
        </w:rPr>
        <w:t>(chọn tất cả các đáp án đúng)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Photovoltaic panels</w:t>
      </w:r>
      <w:r w:rsidR="00F9774C">
        <w:t xml:space="preserve">/ </w:t>
      </w:r>
      <w:r w:rsidR="00F9774C">
        <w:rPr>
          <w:i/>
        </w:rPr>
        <w:t>tấm pin quang điện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Current/ Voltage regulator</w:t>
      </w:r>
      <w:r w:rsidR="00F9774C">
        <w:t xml:space="preserve">/ </w:t>
      </w:r>
      <w:r w:rsidR="006C61FA">
        <w:rPr>
          <w:i/>
        </w:rPr>
        <w:t>bộ điều chỉnh dòng điện/ điện áp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Batteries</w:t>
      </w:r>
      <w:r w:rsidR="006C61FA">
        <w:t xml:space="preserve">/ </w:t>
      </w:r>
      <w:r w:rsidR="006C61FA">
        <w:rPr>
          <w:i/>
        </w:rPr>
        <w:t>ắc-quy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Stand-alone inverter</w:t>
      </w:r>
      <w:r w:rsidR="006C61FA">
        <w:t xml:space="preserve">/ </w:t>
      </w:r>
      <w:r w:rsidR="006C61FA">
        <w:rPr>
          <w:i/>
        </w:rPr>
        <w:t>máy biến tần độc lập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Grid-connected inverter</w:t>
      </w:r>
      <w:r w:rsidR="006C61FA">
        <w:t>/</w:t>
      </w:r>
      <w:r w:rsidR="006C61FA">
        <w:rPr>
          <w:i/>
        </w:rPr>
        <w:t xml:space="preserve"> máy biến tần hòa lưới</w:t>
      </w:r>
    </w:p>
    <w:p w:rsidR="00825BBE" w:rsidRPr="006C61FA" w:rsidRDefault="00825BBE" w:rsidP="00825BBE">
      <w:pPr>
        <w:pStyle w:val="ListParagraph"/>
        <w:numPr>
          <w:ilvl w:val="1"/>
          <w:numId w:val="1"/>
        </w:numPr>
      </w:pPr>
      <w:r w:rsidRPr="006C61FA">
        <w:t>Water expansion vessel</w:t>
      </w:r>
      <w:r w:rsidR="006C61FA" w:rsidRPr="006C61FA">
        <w:t xml:space="preserve">/ </w:t>
      </w:r>
      <w:r w:rsidR="000F5839">
        <w:rPr>
          <w:i/>
        </w:rPr>
        <w:t>bình</w:t>
      </w:r>
      <w:r w:rsidR="006C61FA" w:rsidRPr="006C61FA">
        <w:rPr>
          <w:i/>
        </w:rPr>
        <w:t xml:space="preserve"> </w:t>
      </w:r>
      <w:r w:rsidR="000F5839">
        <w:rPr>
          <w:i/>
        </w:rPr>
        <w:t>chứa nước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Electrical power metre</w:t>
      </w:r>
      <w:r w:rsidR="006C61FA">
        <w:t xml:space="preserve">/ </w:t>
      </w:r>
      <w:r w:rsidR="006C61FA">
        <w:rPr>
          <w:i/>
        </w:rPr>
        <w:t>đồng hồ đo điện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The frequency of the inspection and maintenance of photovoltaic system should be:</w:t>
      </w:r>
    </w:p>
    <w:p w:rsidR="006C61FA" w:rsidRPr="006C61FA" w:rsidRDefault="006C61FA" w:rsidP="006C61FA">
      <w:pPr>
        <w:pStyle w:val="ListParagraph"/>
        <w:rPr>
          <w:i/>
        </w:rPr>
      </w:pPr>
      <w:r>
        <w:rPr>
          <w:i/>
        </w:rPr>
        <w:t>Chu kì để kiểm tra và bảo trì hệ thống quang điện là: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Every 3 years</w:t>
      </w:r>
      <w:r w:rsidR="006C61FA">
        <w:t xml:space="preserve">/ </w:t>
      </w:r>
      <w:r w:rsidR="006C61FA" w:rsidRPr="006C61FA">
        <w:rPr>
          <w:i/>
        </w:rPr>
        <w:t>mỗi 3 năm</w:t>
      </w:r>
    </w:p>
    <w:p w:rsidR="00825BBE" w:rsidRDefault="006C61FA" w:rsidP="00825BBE">
      <w:pPr>
        <w:pStyle w:val="ListParagraph"/>
        <w:numPr>
          <w:ilvl w:val="1"/>
          <w:numId w:val="1"/>
        </w:numPr>
      </w:pPr>
      <w:r>
        <w:t xml:space="preserve">At least once a year/ </w:t>
      </w:r>
      <w:r>
        <w:rPr>
          <w:i/>
        </w:rPr>
        <w:t>ít nhất 1 lần mỗi năm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Every 5 years</w:t>
      </w:r>
      <w:r w:rsidR="006C61FA">
        <w:t xml:space="preserve">/ </w:t>
      </w:r>
      <w:r w:rsidR="006C61FA">
        <w:rPr>
          <w:i/>
        </w:rPr>
        <w:t>mỗi 5 năm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Most of the problem in a PV installation usually occur during the:</w:t>
      </w:r>
    </w:p>
    <w:p w:rsidR="006C61FA" w:rsidRPr="006C61FA" w:rsidRDefault="006C61FA" w:rsidP="006C61FA">
      <w:pPr>
        <w:pStyle w:val="ListParagraph"/>
        <w:rPr>
          <w:i/>
        </w:rPr>
      </w:pPr>
      <w:r w:rsidRPr="006C61FA">
        <w:rPr>
          <w:i/>
        </w:rPr>
        <w:t>Hầu hết các vấn đề của hệ thống PV thường xảy ra vào lúc: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First year of operation</w:t>
      </w:r>
      <w:r w:rsidR="006C61FA">
        <w:t xml:space="preserve">/ </w:t>
      </w:r>
      <w:r w:rsidR="006C61FA">
        <w:rPr>
          <w:i/>
        </w:rPr>
        <w:t>năm đầu tiên vận hành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Second year of operation</w:t>
      </w:r>
      <w:r w:rsidR="006C61FA">
        <w:t xml:space="preserve">/ </w:t>
      </w:r>
      <w:r w:rsidR="006C61FA">
        <w:rPr>
          <w:i/>
        </w:rPr>
        <w:t>năm thứ 2 vận hành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Third year of operation</w:t>
      </w:r>
      <w:r w:rsidR="006C61FA">
        <w:t xml:space="preserve">/ </w:t>
      </w:r>
      <w:r w:rsidR="006C61FA">
        <w:rPr>
          <w:i/>
        </w:rPr>
        <w:t>năm thứ 3 vận hành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Fourth and sixth year of operation</w:t>
      </w:r>
      <w:r w:rsidR="006C61FA">
        <w:t xml:space="preserve">/ </w:t>
      </w:r>
      <w:r w:rsidR="006C61FA">
        <w:rPr>
          <w:i/>
        </w:rPr>
        <w:t>năm thứ 4 và năm thứ 5 vận hành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The suggested frequency of cle</w:t>
      </w:r>
      <w:r w:rsidR="006C61FA">
        <w:t>aning the PV modules surface is</w:t>
      </w:r>
      <w:r>
        <w:t>:</w:t>
      </w:r>
    </w:p>
    <w:p w:rsidR="006C61FA" w:rsidRPr="006C61FA" w:rsidRDefault="006C61FA" w:rsidP="006C61FA">
      <w:pPr>
        <w:pStyle w:val="ListParagraph"/>
        <w:rPr>
          <w:i/>
        </w:rPr>
      </w:pPr>
      <w:r>
        <w:rPr>
          <w:i/>
        </w:rPr>
        <w:t>Chu kì vệ sinh bề mặt các mô-đun PV được khuyến cáo là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T</w:t>
      </w:r>
      <w:r w:rsidR="006C61FA">
        <w:t xml:space="preserve">wice a year for all the systems/ </w:t>
      </w:r>
      <w:r w:rsidR="006C61FA">
        <w:rPr>
          <w:i/>
        </w:rPr>
        <w:t>2 lần mỗi năm cho toàn hệ thống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Once a month for every installation</w:t>
      </w:r>
      <w:r w:rsidR="006C61FA">
        <w:t xml:space="preserve">/ </w:t>
      </w:r>
      <w:r w:rsidR="006C61FA" w:rsidRPr="006C61FA">
        <w:rPr>
          <w:i/>
        </w:rPr>
        <w:t>mỗi tháng 1 lần cho toàn hệ thống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Depends on each installation’s conditions</w:t>
      </w:r>
      <w:r w:rsidR="006C61FA">
        <w:t xml:space="preserve">/ </w:t>
      </w:r>
      <w:r w:rsidR="006C61FA">
        <w:rPr>
          <w:i/>
        </w:rPr>
        <w:t>tùy thuộc vào từng điều kiện lắp đặt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The most frequently reported faults according to a great number of studies are ________ faults.</w:t>
      </w:r>
    </w:p>
    <w:p w:rsidR="006C61FA" w:rsidRPr="006C61FA" w:rsidRDefault="006C61FA" w:rsidP="006C61FA">
      <w:pPr>
        <w:pStyle w:val="ListParagraph"/>
        <w:rPr>
          <w:i/>
        </w:rPr>
      </w:pPr>
      <w:r>
        <w:rPr>
          <w:i/>
        </w:rPr>
        <w:t>Theo nghiên cứu, các lỗi thường xuất hiện nhất là do sai sót của ______.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Inverter</w:t>
      </w:r>
      <w:r w:rsidR="006C61FA">
        <w:t xml:space="preserve">/ </w:t>
      </w:r>
      <w:r w:rsidR="006C61FA">
        <w:rPr>
          <w:i/>
        </w:rPr>
        <w:t>máy biến tần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Battery</w:t>
      </w:r>
      <w:r w:rsidR="006C61FA">
        <w:t xml:space="preserve">/ </w:t>
      </w:r>
      <w:r w:rsidR="006C61FA">
        <w:rPr>
          <w:i/>
        </w:rPr>
        <w:t>ắc-quy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Panel</w:t>
      </w:r>
      <w:r w:rsidR="006C61FA">
        <w:t xml:space="preserve">/ </w:t>
      </w:r>
      <w:r w:rsidR="006C61FA">
        <w:rPr>
          <w:i/>
        </w:rPr>
        <w:t>tấm pin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Wiring</w:t>
      </w:r>
      <w:r w:rsidR="006C61FA">
        <w:t xml:space="preserve">/ </w:t>
      </w:r>
      <w:r w:rsidR="006C61FA" w:rsidRPr="006C61FA">
        <w:rPr>
          <w:i/>
        </w:rPr>
        <w:t>quá trình</w:t>
      </w:r>
      <w:r w:rsidR="006C61FA">
        <w:t xml:space="preserve"> </w:t>
      </w:r>
      <w:r w:rsidR="006C61FA">
        <w:rPr>
          <w:i/>
        </w:rPr>
        <w:t>lắp dây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The mechanical problems can generally be identified with a visual check</w:t>
      </w:r>
    </w:p>
    <w:p w:rsidR="006C61FA" w:rsidRPr="006C61FA" w:rsidRDefault="006C61FA" w:rsidP="006C61FA">
      <w:pPr>
        <w:pStyle w:val="ListParagraph"/>
        <w:rPr>
          <w:i/>
        </w:rPr>
      </w:pPr>
      <w:r>
        <w:rPr>
          <w:i/>
        </w:rPr>
        <w:t>Các vấn đề cơ khí thường có thể nhận thấy bằng mắt thường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lastRenderedPageBreak/>
        <w:t>True</w:t>
      </w:r>
      <w:r w:rsidR="006C61FA">
        <w:t xml:space="preserve">/ </w:t>
      </w:r>
      <w:r w:rsidR="006C61FA">
        <w:rPr>
          <w:i/>
        </w:rPr>
        <w:t>đúng</w:t>
      </w:r>
    </w:p>
    <w:p w:rsidR="00825BBE" w:rsidRDefault="00825BBE" w:rsidP="00825BBE">
      <w:pPr>
        <w:pStyle w:val="ListParagraph"/>
        <w:numPr>
          <w:ilvl w:val="1"/>
          <w:numId w:val="1"/>
        </w:numPr>
      </w:pPr>
      <w:r>
        <w:t>False</w:t>
      </w:r>
      <w:r w:rsidR="006C61FA">
        <w:t xml:space="preserve">/ </w:t>
      </w:r>
      <w:r w:rsidR="006C61FA">
        <w:rPr>
          <w:i/>
        </w:rPr>
        <w:t>sai</w:t>
      </w:r>
    </w:p>
    <w:p w:rsidR="00825BBE" w:rsidRDefault="00825BBE" w:rsidP="00825BBE">
      <w:pPr>
        <w:pStyle w:val="ListParagraph"/>
        <w:numPr>
          <w:ilvl w:val="0"/>
          <w:numId w:val="1"/>
        </w:numPr>
      </w:pPr>
      <w:r>
        <w:t>Wiring faults can be detected by checking the inverter</w:t>
      </w:r>
    </w:p>
    <w:p w:rsidR="006C61FA" w:rsidRPr="006C61FA" w:rsidRDefault="006C61FA" w:rsidP="006C61FA">
      <w:pPr>
        <w:pStyle w:val="ListParagraph"/>
        <w:rPr>
          <w:i/>
        </w:rPr>
      </w:pPr>
      <w:r>
        <w:rPr>
          <w:i/>
        </w:rPr>
        <w:t>Lỗi do đi dây có thể nhận thấy bằng việc kiểm tra biến tần</w:t>
      </w:r>
    </w:p>
    <w:p w:rsidR="006C61FA" w:rsidRDefault="006C61FA" w:rsidP="006C61FA">
      <w:pPr>
        <w:pStyle w:val="ListParagraph"/>
        <w:numPr>
          <w:ilvl w:val="1"/>
          <w:numId w:val="1"/>
        </w:numPr>
      </w:pPr>
      <w:r>
        <w:t xml:space="preserve">True/ </w:t>
      </w:r>
      <w:r>
        <w:rPr>
          <w:i/>
        </w:rPr>
        <w:t>đúng</w:t>
      </w:r>
    </w:p>
    <w:p w:rsidR="006C61FA" w:rsidRDefault="006C61FA" w:rsidP="006C61FA">
      <w:pPr>
        <w:pStyle w:val="ListParagraph"/>
        <w:numPr>
          <w:ilvl w:val="1"/>
          <w:numId w:val="1"/>
        </w:numPr>
      </w:pPr>
      <w:r>
        <w:t xml:space="preserve">False/ </w:t>
      </w:r>
      <w:r>
        <w:rPr>
          <w:i/>
        </w:rPr>
        <w:t>sai</w:t>
      </w:r>
    </w:p>
    <w:p w:rsidR="006C61FA" w:rsidRDefault="00DA6183" w:rsidP="003E4074">
      <w:pPr>
        <w:pStyle w:val="ListParagraph"/>
        <w:numPr>
          <w:ilvl w:val="0"/>
          <w:numId w:val="1"/>
        </w:numPr>
      </w:pPr>
      <w:r>
        <w:t>What will hap</w:t>
      </w:r>
      <w:r w:rsidR="006C61FA">
        <w:t>pen if I double the distance r?</w:t>
      </w:r>
      <w:r>
        <w:t xml:space="preserve"> the power d</w:t>
      </w:r>
      <w:r w:rsidR="006C61FA">
        <w:t>elivered by the solar cell will:</w:t>
      </w:r>
    </w:p>
    <w:p w:rsidR="003E4074" w:rsidRDefault="005B3116" w:rsidP="006C61FA">
      <w:pPr>
        <w:pStyle w:val="ListParagraph"/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71CBC6F" wp14:editId="7475A625">
                <wp:simplePos x="0" y="0"/>
                <wp:positionH relativeFrom="column">
                  <wp:posOffset>1143000</wp:posOffset>
                </wp:positionH>
                <wp:positionV relativeFrom="paragraph">
                  <wp:posOffset>861695</wp:posOffset>
                </wp:positionV>
                <wp:extent cx="1244600" cy="2857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116" w:rsidRPr="005B3116" w:rsidRDefault="005B3116" w:rsidP="005B311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Khoảng cách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1CBC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0pt;margin-top:67.85pt;width:98pt;height: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" filled="f" stroked="f">
                <v:textbox>
                  <w:txbxContent>
                    <w:p w:rsidR="005B3116" w:rsidRPr="005B3116" w:rsidRDefault="005B3116" w:rsidP="005B311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Khoảng cách 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F4523D4" wp14:editId="4A7C64D7">
                <wp:simplePos x="0" y="0"/>
                <wp:positionH relativeFrom="column">
                  <wp:posOffset>2463800</wp:posOffset>
                </wp:positionH>
                <wp:positionV relativeFrom="paragraph">
                  <wp:posOffset>334645</wp:posOffset>
                </wp:positionV>
                <wp:extent cx="850900" cy="2857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116" w:rsidRPr="005B3116" w:rsidRDefault="005B3116" w:rsidP="005B311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Bóng đèn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523D4" id="_x0000_s1027" type="#_x0000_t202" style="position:absolute;left:0;text-align:left;margin-left:194pt;margin-top:26.35pt;width:67pt;height:22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" filled="f" stroked="f">
                <v:textbox>
                  <w:txbxContent>
                    <w:p w:rsidR="005B3116" w:rsidRPr="005B3116" w:rsidRDefault="005B3116" w:rsidP="005B311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Bóng đèn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A8DDE99" wp14:editId="5FA1761C">
                <wp:simplePos x="0" y="0"/>
                <wp:positionH relativeFrom="column">
                  <wp:posOffset>895350</wp:posOffset>
                </wp:positionH>
                <wp:positionV relativeFrom="paragraph">
                  <wp:posOffset>360045</wp:posOffset>
                </wp:positionV>
                <wp:extent cx="698500" cy="2857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116" w:rsidRDefault="005B3116" w:rsidP="005B3116">
                            <w:pPr>
                              <w:jc w:val="center"/>
                            </w:pPr>
                            <w:r>
                              <w:t>Tấm pin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DDE99" id="_x0000_s1028" type="#_x0000_t202" style="position:absolute;left:0;text-align:left;margin-left:70.5pt;margin-top:28.35pt;width:55pt;height:22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" filled="f" stroked="f">
                <v:textbox>
                  <w:txbxContent>
                    <w:p w:rsidR="005B3116" w:rsidRDefault="005B3116" w:rsidP="005B3116">
                      <w:pPr>
                        <w:jc w:val="center"/>
                      </w:pPr>
                      <w:r>
                        <w:t>Tấm pin</w:t>
                      </w:r>
                    </w:p>
                  </w:txbxContent>
                </v:textbox>
              </v:shape>
            </w:pict>
          </mc:Fallback>
        </mc:AlternateContent>
      </w:r>
      <w:r w:rsidR="006C61FA" w:rsidRPr="006C61FA">
        <w:rPr>
          <w:i/>
        </w:rPr>
        <w:t>Nếu tăng gấp đôi khoảng cách r, lượng điện được cung cấp từ tấm pin sẽ:</w:t>
      </w:r>
      <w:r w:rsidR="00DA6183">
        <w:br/>
      </w:r>
      <w:r w:rsidR="00DA6183">
        <w:rPr>
          <w:noProof/>
          <w:lang w:val="en-US"/>
        </w:rPr>
        <w:drawing>
          <wp:inline distT="0" distB="0" distL="0" distR="0" wp14:anchorId="5CB73665" wp14:editId="7BAEB547">
            <wp:extent cx="2699385" cy="1222375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183" w:rsidRDefault="00DA6183" w:rsidP="00DA6183">
      <w:pPr>
        <w:pStyle w:val="ListParagraph"/>
        <w:numPr>
          <w:ilvl w:val="1"/>
          <w:numId w:val="1"/>
        </w:numPr>
      </w:pPr>
      <w:r>
        <w:t>Double</w:t>
      </w:r>
      <w:r w:rsidR="006C61FA">
        <w:t>/</w:t>
      </w:r>
      <w:r w:rsidR="006C61FA">
        <w:rPr>
          <w:i/>
        </w:rPr>
        <w:t xml:space="preserve"> nhân đôi</w:t>
      </w:r>
    </w:p>
    <w:p w:rsidR="00DA6183" w:rsidRDefault="00DA6183" w:rsidP="00DA6183">
      <w:pPr>
        <w:pStyle w:val="ListParagraph"/>
        <w:numPr>
          <w:ilvl w:val="1"/>
          <w:numId w:val="1"/>
        </w:numPr>
      </w:pPr>
      <w:r>
        <w:t>Increase 4 times</w:t>
      </w:r>
      <w:r w:rsidR="006C61FA">
        <w:t xml:space="preserve">/ </w:t>
      </w:r>
      <w:r w:rsidR="006C61FA">
        <w:rPr>
          <w:i/>
        </w:rPr>
        <w:t>tăng lên 4 lần</w:t>
      </w:r>
    </w:p>
    <w:p w:rsidR="00DA6183" w:rsidRDefault="00DA6183" w:rsidP="00DA6183">
      <w:pPr>
        <w:pStyle w:val="ListParagraph"/>
        <w:numPr>
          <w:ilvl w:val="1"/>
          <w:numId w:val="1"/>
        </w:numPr>
      </w:pPr>
      <w:r>
        <w:t>Decrease 4 times</w:t>
      </w:r>
      <w:r w:rsidR="006C61FA">
        <w:t xml:space="preserve">/ </w:t>
      </w:r>
      <w:r w:rsidR="006C61FA">
        <w:rPr>
          <w:i/>
        </w:rPr>
        <w:t>giảm 4 lần</w:t>
      </w:r>
    </w:p>
    <w:p w:rsidR="00DA6183" w:rsidRDefault="00DA6183" w:rsidP="00DA6183">
      <w:pPr>
        <w:pStyle w:val="ListParagraph"/>
        <w:numPr>
          <w:ilvl w:val="1"/>
          <w:numId w:val="1"/>
        </w:numPr>
      </w:pPr>
      <w:r>
        <w:t>Decrease 2 times</w:t>
      </w:r>
      <w:r w:rsidR="006C61FA">
        <w:t xml:space="preserve">/ </w:t>
      </w:r>
      <w:r w:rsidR="006C61FA">
        <w:rPr>
          <w:i/>
        </w:rPr>
        <w:t>giảm 2 lần</w:t>
      </w:r>
    </w:p>
    <w:p w:rsidR="00DA6183" w:rsidRDefault="00DA6183" w:rsidP="00DA6183">
      <w:pPr>
        <w:pStyle w:val="ListParagraph"/>
        <w:numPr>
          <w:ilvl w:val="1"/>
          <w:numId w:val="1"/>
        </w:numPr>
      </w:pPr>
      <w:r>
        <w:t>Remain the same</w:t>
      </w:r>
      <w:r w:rsidR="006C61FA">
        <w:t xml:space="preserve">/ </w:t>
      </w:r>
      <w:r w:rsidR="006C61FA">
        <w:rPr>
          <w:i/>
        </w:rPr>
        <w:t>không đổi</w:t>
      </w:r>
    </w:p>
    <w:p w:rsidR="006C42AE" w:rsidRDefault="006C42AE" w:rsidP="006C42AE">
      <w:pPr>
        <w:pStyle w:val="ListParagraph"/>
        <w:numPr>
          <w:ilvl w:val="0"/>
          <w:numId w:val="1"/>
        </w:numPr>
      </w:pPr>
      <w:r>
        <w:t>When planning your future home you will:</w:t>
      </w:r>
    </w:p>
    <w:p w:rsidR="005B3116" w:rsidRPr="005B3116" w:rsidRDefault="005B3116" w:rsidP="005B3116">
      <w:pPr>
        <w:pStyle w:val="ListParagraph"/>
        <w:rPr>
          <w:i/>
        </w:rPr>
      </w:pPr>
      <w:r>
        <w:rPr>
          <w:i/>
        </w:rPr>
        <w:t>Khi thiết kế căn nhà của mình, bạn sẽ:</w:t>
      </w:r>
    </w:p>
    <w:p w:rsidR="006C42AE" w:rsidRDefault="006C42AE" w:rsidP="006C42AE">
      <w:pPr>
        <w:pStyle w:val="ListParagraph"/>
        <w:numPr>
          <w:ilvl w:val="1"/>
          <w:numId w:val="1"/>
        </w:numPr>
      </w:pPr>
      <w:r>
        <w:t>Never consider photovoltaic system</w:t>
      </w:r>
    </w:p>
    <w:p w:rsidR="005B3116" w:rsidRPr="005B3116" w:rsidRDefault="005B3116" w:rsidP="005B3116">
      <w:pPr>
        <w:pStyle w:val="ListParagraph"/>
        <w:ind w:left="1440"/>
        <w:rPr>
          <w:i/>
        </w:rPr>
      </w:pPr>
      <w:r>
        <w:rPr>
          <w:i/>
        </w:rPr>
        <w:t>Không bao giờ nghĩ đến hệ thống quang điện</w:t>
      </w:r>
    </w:p>
    <w:p w:rsidR="006C42AE" w:rsidRDefault="006C42AE" w:rsidP="006C42AE">
      <w:pPr>
        <w:pStyle w:val="ListParagraph"/>
        <w:numPr>
          <w:ilvl w:val="1"/>
          <w:numId w:val="1"/>
        </w:numPr>
      </w:pPr>
      <w:r>
        <w:t>Research the cost of PV system as a supplement of the grid</w:t>
      </w:r>
    </w:p>
    <w:p w:rsidR="005B3116" w:rsidRPr="005B3116" w:rsidRDefault="005B3116" w:rsidP="005B3116">
      <w:pPr>
        <w:pStyle w:val="ListParagraph"/>
        <w:ind w:left="1440"/>
        <w:rPr>
          <w:i/>
        </w:rPr>
      </w:pPr>
      <w:r>
        <w:rPr>
          <w:i/>
        </w:rPr>
        <w:t>Nghiên cứu chi phí của hệ thống PV như là phương án bổ sung của lưới điện</w:t>
      </w:r>
    </w:p>
    <w:p w:rsidR="006C42AE" w:rsidRDefault="006C42AE" w:rsidP="006C42AE">
      <w:pPr>
        <w:pStyle w:val="ListParagraph"/>
        <w:numPr>
          <w:ilvl w:val="1"/>
          <w:numId w:val="1"/>
        </w:numPr>
      </w:pPr>
      <w:r>
        <w:t>Work with local builders to find out if PV will be practical</w:t>
      </w:r>
    </w:p>
    <w:p w:rsidR="005B3116" w:rsidRPr="005B3116" w:rsidRDefault="005B3116" w:rsidP="005B3116">
      <w:pPr>
        <w:pStyle w:val="ListParagraph"/>
        <w:ind w:left="1440"/>
        <w:rPr>
          <w:i/>
        </w:rPr>
      </w:pPr>
      <w:r>
        <w:rPr>
          <w:i/>
        </w:rPr>
        <w:t>Tham khảo các nhà cung cấp địa phương xem hệ thống PV có thể lắp đặt hay không</w:t>
      </w:r>
    </w:p>
    <w:p w:rsidR="006C42AE" w:rsidRDefault="005B3116" w:rsidP="006C42AE">
      <w:pPr>
        <w:pStyle w:val="ListParagraph"/>
        <w:numPr>
          <w:ilvl w:val="1"/>
          <w:numId w:val="1"/>
        </w:numPr>
      </w:pPr>
      <w:r>
        <w:t xml:space="preserve">b and c/ </w:t>
      </w:r>
      <w:r>
        <w:rPr>
          <w:i/>
        </w:rPr>
        <w:t>cả b và c</w:t>
      </w:r>
    </w:p>
    <w:sectPr w:rsidR="006C42AE" w:rsidSect="00C4394F">
      <w:headerReference w:type="default" r:id="rId8"/>
      <w:footerReference w:type="default" r:id="rId9"/>
      <w:pgSz w:w="11906" w:h="16838"/>
      <w:pgMar w:top="1440" w:right="1440" w:bottom="1440" w:left="1440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C4A" w:rsidRDefault="00572C4A" w:rsidP="00C4394F">
      <w:pPr>
        <w:spacing w:after="0" w:line="240" w:lineRule="auto"/>
      </w:pPr>
      <w:r>
        <w:separator/>
      </w:r>
    </w:p>
  </w:endnote>
  <w:endnote w:type="continuationSeparator" w:id="0">
    <w:p w:rsidR="00572C4A" w:rsidRDefault="00572C4A" w:rsidP="00C43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94F" w:rsidRDefault="00572C4A" w:rsidP="00C4394F">
    <w:pPr>
      <w:spacing w:after="0"/>
      <w:jc w:val="center"/>
      <w:rPr>
        <w:b/>
        <w:color w:val="00B050"/>
        <w:shd w:val="clear" w:color="auto" w:fill="FFFFFF" w:themeFill="background1"/>
      </w:rPr>
    </w:pPr>
    <w:r>
      <w:rPr>
        <w:b/>
        <w:color w:val="00B050"/>
        <w:shd w:val="clear" w:color="auto" w:fill="FFFFFF" w:themeFill="background1"/>
      </w:rPr>
      <w:pict>
        <v:rect id="_x0000_i1026" style="width:451.3pt;height:1.5pt" o:hralign="center" o:hrstd="t" o:hrnoshade="t" o:hr="t" fillcolor="#00b050" stroked="f"/>
      </w:pict>
    </w:r>
  </w:p>
  <w:p w:rsidR="00C4394F" w:rsidRDefault="00C4394F">
    <w:pPr>
      <w:pStyle w:val="Footer"/>
    </w:pPr>
    <w:r>
      <w:rPr>
        <w:noProof/>
        <w:lang w:val="en-US"/>
      </w:rPr>
      <w:drawing>
        <wp:anchor distT="0" distB="0" distL="114300" distR="114300" simplePos="0" relativeHeight="251638272" behindDoc="1" locked="0" layoutInCell="1" allowOverlap="1" wp14:anchorId="76550AC7" wp14:editId="378B6955">
          <wp:simplePos x="0" y="0"/>
          <wp:positionH relativeFrom="column">
            <wp:posOffset>4692650</wp:posOffset>
          </wp:positionH>
          <wp:positionV relativeFrom="paragraph">
            <wp:posOffset>181023</wp:posOffset>
          </wp:positionV>
          <wp:extent cx="1039087" cy="306057"/>
          <wp:effectExtent l="0" t="0" r="0" b="0"/>
          <wp:wrapNone/>
          <wp:docPr id="221" name="Picture 2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" name="Picture 22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9087" cy="3060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02432" behindDoc="1" locked="0" layoutInCell="1" allowOverlap="1" wp14:anchorId="1E470333" wp14:editId="2552881B">
          <wp:simplePos x="0" y="0"/>
          <wp:positionH relativeFrom="column">
            <wp:posOffset>3415808</wp:posOffset>
          </wp:positionH>
          <wp:positionV relativeFrom="paragraph">
            <wp:posOffset>213947</wp:posOffset>
          </wp:positionV>
          <wp:extent cx="913457" cy="209794"/>
          <wp:effectExtent l="0" t="0" r="1270" b="0"/>
          <wp:wrapNone/>
          <wp:docPr id="220" name="Picture 2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" name="Picture 22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457" cy="2097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76160" behindDoc="1" locked="0" layoutInCell="1" allowOverlap="1" wp14:anchorId="6A3C3FB5" wp14:editId="24650308">
          <wp:simplePos x="0" y="0"/>
          <wp:positionH relativeFrom="column">
            <wp:posOffset>2191481</wp:posOffset>
          </wp:positionH>
          <wp:positionV relativeFrom="paragraph">
            <wp:posOffset>128701</wp:posOffset>
          </wp:positionV>
          <wp:extent cx="913458" cy="351832"/>
          <wp:effectExtent l="0" t="0" r="1270" b="0"/>
          <wp:wrapNone/>
          <wp:docPr id="219" name="Picture 2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" name="Picture 219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458" cy="3518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753984" behindDoc="1" locked="0" layoutInCell="1" allowOverlap="1" wp14:anchorId="5232228C" wp14:editId="68642A20">
          <wp:simplePos x="0" y="0"/>
          <wp:positionH relativeFrom="column">
            <wp:posOffset>629728</wp:posOffset>
          </wp:positionH>
          <wp:positionV relativeFrom="paragraph">
            <wp:posOffset>72929</wp:posOffset>
          </wp:positionV>
          <wp:extent cx="1293963" cy="481106"/>
          <wp:effectExtent l="0" t="0" r="1905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467" cy="485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714048" behindDoc="1" locked="0" layoutInCell="1" allowOverlap="1" wp14:anchorId="65B10296" wp14:editId="52BD2316">
          <wp:simplePos x="0" y="0"/>
          <wp:positionH relativeFrom="column">
            <wp:posOffset>551</wp:posOffset>
          </wp:positionH>
          <wp:positionV relativeFrom="paragraph">
            <wp:posOffset>72821</wp:posOffset>
          </wp:positionV>
          <wp:extent cx="391482" cy="414068"/>
          <wp:effectExtent l="0" t="0" r="8890" b="5080"/>
          <wp:wrapNone/>
          <wp:docPr id="218" name="Picture 2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" name="Picture 218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1482" cy="4140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C4A" w:rsidRDefault="00572C4A" w:rsidP="00C4394F">
      <w:pPr>
        <w:spacing w:after="0" w:line="240" w:lineRule="auto"/>
      </w:pPr>
      <w:r>
        <w:separator/>
      </w:r>
    </w:p>
  </w:footnote>
  <w:footnote w:type="continuationSeparator" w:id="0">
    <w:p w:rsidR="00572C4A" w:rsidRDefault="00572C4A" w:rsidP="00C43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94F" w:rsidRDefault="00C4394F" w:rsidP="00C4394F">
    <w:pPr>
      <w:spacing w:after="0"/>
      <w:jc w:val="center"/>
      <w:rPr>
        <w:b/>
        <w:color w:val="00B050"/>
        <w:shd w:val="clear" w:color="auto" w:fill="FFFFFF" w:themeFill="background1"/>
      </w:rPr>
    </w:pPr>
    <w:r>
      <w:rPr>
        <w:noProof/>
        <w:lang w:val="en-US"/>
      </w:rPr>
      <w:drawing>
        <wp:anchor distT="0" distB="0" distL="114300" distR="114300" simplePos="0" relativeHeight="251659776" behindDoc="1" locked="0" layoutInCell="1" allowOverlap="1" wp14:anchorId="04070A1E" wp14:editId="1D1BD9B2">
          <wp:simplePos x="0" y="0"/>
          <wp:positionH relativeFrom="column">
            <wp:posOffset>0</wp:posOffset>
          </wp:positionH>
          <wp:positionV relativeFrom="paragraph">
            <wp:posOffset>-457931</wp:posOffset>
          </wp:positionV>
          <wp:extent cx="1416050" cy="847090"/>
          <wp:effectExtent l="0" t="0" r="0" b="0"/>
          <wp:wrapNone/>
          <wp:docPr id="216" name="Picture 2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" name="Picture 21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394F" w:rsidRDefault="00572C4A">
    <w:pPr>
      <w:pStyle w:val="Header"/>
    </w:pPr>
    <w:r>
      <w:rPr>
        <w:b/>
        <w:color w:val="00B050"/>
        <w:shd w:val="clear" w:color="auto" w:fill="FFFFFF" w:themeFill="background1"/>
      </w:rPr>
      <w:pict>
        <v:rect id="_x0000_i1025" style="width:451.3pt;height:1.5pt" o:hralign="center" o:hrstd="t" o:hrnoshade="t" o:hr="t" fillcolor="#00b05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43408B"/>
    <w:multiLevelType w:val="hybridMultilevel"/>
    <w:tmpl w:val="4064CD6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D3"/>
    <w:rsid w:val="0002266B"/>
    <w:rsid w:val="000F5839"/>
    <w:rsid w:val="00121010"/>
    <w:rsid w:val="001C2EEA"/>
    <w:rsid w:val="0020596C"/>
    <w:rsid w:val="0023407F"/>
    <w:rsid w:val="002804AA"/>
    <w:rsid w:val="00280A19"/>
    <w:rsid w:val="00347C87"/>
    <w:rsid w:val="003A1A87"/>
    <w:rsid w:val="003E4074"/>
    <w:rsid w:val="003E6F9F"/>
    <w:rsid w:val="0042606C"/>
    <w:rsid w:val="00477017"/>
    <w:rsid w:val="00572C4A"/>
    <w:rsid w:val="00596EB5"/>
    <w:rsid w:val="005B3116"/>
    <w:rsid w:val="00601C47"/>
    <w:rsid w:val="00693F5F"/>
    <w:rsid w:val="006C42AE"/>
    <w:rsid w:val="006C61FA"/>
    <w:rsid w:val="007E5115"/>
    <w:rsid w:val="00803DD3"/>
    <w:rsid w:val="0081320F"/>
    <w:rsid w:val="008174DE"/>
    <w:rsid w:val="008204A8"/>
    <w:rsid w:val="00825BBE"/>
    <w:rsid w:val="00844BBF"/>
    <w:rsid w:val="0093062B"/>
    <w:rsid w:val="00996590"/>
    <w:rsid w:val="009D5A12"/>
    <w:rsid w:val="009D5AEE"/>
    <w:rsid w:val="00A37605"/>
    <w:rsid w:val="00AB30CD"/>
    <w:rsid w:val="00B8776D"/>
    <w:rsid w:val="00BA69B7"/>
    <w:rsid w:val="00BF11ED"/>
    <w:rsid w:val="00BF1D92"/>
    <w:rsid w:val="00C259BE"/>
    <w:rsid w:val="00C3599C"/>
    <w:rsid w:val="00C4394F"/>
    <w:rsid w:val="00CD5C42"/>
    <w:rsid w:val="00CF24D8"/>
    <w:rsid w:val="00D114DC"/>
    <w:rsid w:val="00D41288"/>
    <w:rsid w:val="00D44826"/>
    <w:rsid w:val="00D617B2"/>
    <w:rsid w:val="00D66A7D"/>
    <w:rsid w:val="00DA6183"/>
    <w:rsid w:val="00EE71DB"/>
    <w:rsid w:val="00F75056"/>
    <w:rsid w:val="00F9774C"/>
    <w:rsid w:val="00FF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984E1D7-7977-4F92-B24C-D9251AE4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D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6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1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3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94F"/>
  </w:style>
  <w:style w:type="paragraph" w:styleId="Footer">
    <w:name w:val="footer"/>
    <w:basedOn w:val="Normal"/>
    <w:link w:val="FooterChar"/>
    <w:uiPriority w:val="99"/>
    <w:unhideWhenUsed/>
    <w:rsid w:val="00C43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959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64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ADITYA KUMAR SINGH</dc:creator>
  <cp:lastModifiedBy>Windows User</cp:lastModifiedBy>
  <cp:revision>2</cp:revision>
  <dcterms:created xsi:type="dcterms:W3CDTF">2019-02-19T08:28:00Z</dcterms:created>
  <dcterms:modified xsi:type="dcterms:W3CDTF">2019-02-19T08:28:00Z</dcterms:modified>
</cp:coreProperties>
</file>